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C17A" w14:textId="77777777" w:rsidR="00BE13F2" w:rsidRPr="00E43B7C" w:rsidRDefault="00BE13F2" w:rsidP="00BE13F2">
      <w:pPr>
        <w:jc w:val="center"/>
        <w:rPr>
          <w:rFonts w:ascii="Arial" w:hAnsi="Arial" w:cs="Arial"/>
          <w:b/>
          <w:bCs/>
        </w:rPr>
      </w:pPr>
      <w:r w:rsidRPr="00E43B7C">
        <w:rPr>
          <w:rFonts w:ascii="Arial" w:hAnsi="Arial" w:cs="Arial"/>
          <w:b/>
          <w:bCs/>
          <w:noProof/>
        </w:rPr>
        <w:drawing>
          <wp:anchor distT="0" distB="0" distL="114300" distR="114300" simplePos="0" relativeHeight="251658240" behindDoc="0" locked="0" layoutInCell="1" allowOverlap="1" wp14:anchorId="64BE3F51" wp14:editId="718FE775">
            <wp:simplePos x="0" y="0"/>
            <wp:positionH relativeFrom="column">
              <wp:posOffset>4861284</wp:posOffset>
            </wp:positionH>
            <wp:positionV relativeFrom="paragraph">
              <wp:posOffset>-309439</wp:posOffset>
            </wp:positionV>
            <wp:extent cx="1033272" cy="768096"/>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33272" cy="768096"/>
                    </a:xfrm>
                    <a:prstGeom prst="rect">
                      <a:avLst/>
                    </a:prstGeom>
                  </pic:spPr>
                </pic:pic>
              </a:graphicData>
            </a:graphic>
            <wp14:sizeRelH relativeFrom="margin">
              <wp14:pctWidth>0</wp14:pctWidth>
            </wp14:sizeRelH>
            <wp14:sizeRelV relativeFrom="margin">
              <wp14:pctHeight>0</wp14:pctHeight>
            </wp14:sizeRelV>
          </wp:anchor>
        </w:drawing>
      </w:r>
    </w:p>
    <w:p w14:paraId="5986332B" w14:textId="77777777" w:rsidR="00BE13F2" w:rsidRPr="00E43B7C" w:rsidRDefault="00BE13F2" w:rsidP="00BE13F2">
      <w:pPr>
        <w:jc w:val="center"/>
        <w:rPr>
          <w:rFonts w:ascii="Arial" w:hAnsi="Arial" w:cs="Arial"/>
          <w:b/>
          <w:bCs/>
        </w:rPr>
      </w:pPr>
    </w:p>
    <w:p w14:paraId="0C65EE43" w14:textId="77777777" w:rsidR="00BE13F2" w:rsidRPr="00E43B7C" w:rsidRDefault="00BE13F2" w:rsidP="00BE13F2">
      <w:pPr>
        <w:jc w:val="center"/>
        <w:rPr>
          <w:rFonts w:ascii="Arial" w:hAnsi="Arial" w:cs="Arial"/>
          <w:b/>
          <w:bCs/>
        </w:rPr>
      </w:pPr>
    </w:p>
    <w:p w14:paraId="3D723A8F" w14:textId="77777777" w:rsidR="00BE13F2" w:rsidRPr="00E43B7C" w:rsidRDefault="00BE13F2" w:rsidP="00BE13F2">
      <w:pPr>
        <w:jc w:val="center"/>
        <w:rPr>
          <w:rFonts w:ascii="Arial" w:hAnsi="Arial" w:cs="Arial"/>
          <w:b/>
          <w:bCs/>
        </w:rPr>
      </w:pPr>
      <w:r w:rsidRPr="00E43B7C">
        <w:rPr>
          <w:rFonts w:ascii="Arial" w:hAnsi="Arial" w:cs="Arial"/>
          <w:b/>
          <w:bCs/>
        </w:rPr>
        <w:t xml:space="preserve">United Way of Kennebec Valley </w:t>
      </w:r>
    </w:p>
    <w:p w14:paraId="623D5EF5" w14:textId="7256C446" w:rsidR="00BE13F2" w:rsidRPr="00E43B7C" w:rsidRDefault="00BE13F2" w:rsidP="00BE13F2">
      <w:pPr>
        <w:jc w:val="center"/>
        <w:rPr>
          <w:rFonts w:ascii="Arial" w:hAnsi="Arial" w:cs="Arial"/>
          <w:b/>
          <w:bCs/>
        </w:rPr>
      </w:pPr>
      <w:r w:rsidRPr="00E43B7C">
        <w:rPr>
          <w:rFonts w:ascii="Arial" w:hAnsi="Arial" w:cs="Arial"/>
          <w:b/>
          <w:bCs/>
        </w:rPr>
        <w:t>202</w:t>
      </w:r>
      <w:r w:rsidR="00040FE7" w:rsidRPr="00E43B7C">
        <w:rPr>
          <w:rFonts w:ascii="Arial" w:hAnsi="Arial" w:cs="Arial"/>
          <w:b/>
          <w:bCs/>
        </w:rPr>
        <w:t>5</w:t>
      </w:r>
      <w:r w:rsidRPr="00E43B7C">
        <w:rPr>
          <w:rFonts w:ascii="Arial" w:hAnsi="Arial" w:cs="Arial"/>
          <w:b/>
          <w:bCs/>
        </w:rPr>
        <w:t xml:space="preserve"> Community Investment Process – </w:t>
      </w:r>
      <w:r w:rsidR="007C6FEE" w:rsidRPr="00E43B7C">
        <w:rPr>
          <w:rFonts w:ascii="Arial" w:hAnsi="Arial" w:cs="Arial"/>
          <w:b/>
          <w:bCs/>
        </w:rPr>
        <w:t>Application for Funding</w:t>
      </w:r>
    </w:p>
    <w:p w14:paraId="6770C321" w14:textId="2574B936" w:rsidR="00BE13F2" w:rsidRPr="00E43B7C" w:rsidRDefault="00BE13F2" w:rsidP="00BE13F2">
      <w:pPr>
        <w:jc w:val="center"/>
        <w:rPr>
          <w:rFonts w:ascii="Arial" w:hAnsi="Arial" w:cs="Arial"/>
        </w:rPr>
      </w:pPr>
      <w:r w:rsidRPr="00E43B7C">
        <w:rPr>
          <w:rFonts w:ascii="Arial" w:hAnsi="Arial" w:cs="Arial"/>
        </w:rPr>
        <w:t xml:space="preserve">Funding Period: </w:t>
      </w:r>
      <w:r w:rsidR="00536E03" w:rsidRPr="00E43B7C">
        <w:rPr>
          <w:rFonts w:ascii="Arial" w:hAnsi="Arial" w:cs="Arial"/>
        </w:rPr>
        <w:t xml:space="preserve">May </w:t>
      </w:r>
      <w:r w:rsidRPr="00E43B7C">
        <w:rPr>
          <w:rFonts w:ascii="Arial" w:hAnsi="Arial" w:cs="Arial"/>
        </w:rPr>
        <w:t>202</w:t>
      </w:r>
      <w:r w:rsidR="00040FE7" w:rsidRPr="00E43B7C">
        <w:rPr>
          <w:rFonts w:ascii="Arial" w:hAnsi="Arial" w:cs="Arial"/>
        </w:rPr>
        <w:t>5</w:t>
      </w:r>
      <w:r w:rsidRPr="00E43B7C">
        <w:rPr>
          <w:rFonts w:ascii="Arial" w:hAnsi="Arial" w:cs="Arial"/>
        </w:rPr>
        <w:t xml:space="preserve"> – March 202</w:t>
      </w:r>
      <w:r w:rsidR="00040FE7" w:rsidRPr="00E43B7C">
        <w:rPr>
          <w:rFonts w:ascii="Arial" w:hAnsi="Arial" w:cs="Arial"/>
        </w:rPr>
        <w:t>7</w:t>
      </w:r>
    </w:p>
    <w:p w14:paraId="2053BFEC" w14:textId="09F206B1" w:rsidR="005C2DDF" w:rsidRPr="00E43B7C" w:rsidRDefault="005C2DDF" w:rsidP="00BE13F2">
      <w:pPr>
        <w:jc w:val="center"/>
        <w:rPr>
          <w:rFonts w:ascii="Arial" w:hAnsi="Arial" w:cs="Arial"/>
        </w:rPr>
      </w:pPr>
      <w:r w:rsidRPr="00E43B7C">
        <w:rPr>
          <w:rFonts w:ascii="Arial" w:hAnsi="Arial" w:cs="Arial"/>
        </w:rPr>
        <w:t>Due Date for Application: January 31, 202</w:t>
      </w:r>
      <w:r w:rsidR="00040FE7" w:rsidRPr="00E43B7C">
        <w:rPr>
          <w:rFonts w:ascii="Arial" w:hAnsi="Arial" w:cs="Arial"/>
        </w:rPr>
        <w:t>5</w:t>
      </w:r>
      <w:r w:rsidR="002C2E02" w:rsidRPr="00E43B7C">
        <w:rPr>
          <w:rFonts w:ascii="Arial" w:hAnsi="Arial" w:cs="Arial"/>
        </w:rPr>
        <w:t>,</w:t>
      </w:r>
      <w:r w:rsidRPr="00E43B7C">
        <w:rPr>
          <w:rFonts w:ascii="Arial" w:hAnsi="Arial" w:cs="Arial"/>
        </w:rPr>
        <w:t xml:space="preserve"> at 4:00pm</w:t>
      </w:r>
    </w:p>
    <w:p w14:paraId="6BFAB8EE" w14:textId="77777777" w:rsidR="00BE13F2" w:rsidRPr="00E43B7C" w:rsidRDefault="00BE13F2" w:rsidP="00BE13F2">
      <w:pPr>
        <w:jc w:val="center"/>
        <w:rPr>
          <w:rFonts w:ascii="Arial" w:hAnsi="Arial" w:cs="Arial"/>
        </w:rPr>
      </w:pPr>
    </w:p>
    <w:p w14:paraId="0C956A8A" w14:textId="77777777" w:rsidR="00BE13F2" w:rsidRPr="00E43B7C" w:rsidRDefault="00BE13F2" w:rsidP="00BE13F2">
      <w:pPr>
        <w:rPr>
          <w:rFonts w:ascii="Arial" w:hAnsi="Arial" w:cs="Arial"/>
          <w:b/>
          <w:bCs/>
          <w:u w:val="single"/>
        </w:rPr>
      </w:pPr>
      <w:r w:rsidRPr="00E43B7C">
        <w:rPr>
          <w:rFonts w:ascii="Arial" w:hAnsi="Arial" w:cs="Arial"/>
          <w:b/>
          <w:bCs/>
          <w:u w:val="single"/>
        </w:rPr>
        <w:t>Instructions</w:t>
      </w:r>
    </w:p>
    <w:p w14:paraId="5B24EF25" w14:textId="77777777" w:rsidR="00BE13F2" w:rsidRPr="00E43B7C" w:rsidRDefault="00BE13F2" w:rsidP="00BE13F2">
      <w:pPr>
        <w:rPr>
          <w:rFonts w:ascii="Arial" w:hAnsi="Arial" w:cs="Arial"/>
          <w:b/>
          <w:bCs/>
        </w:rPr>
      </w:pPr>
    </w:p>
    <w:p w14:paraId="14C79CFA" w14:textId="4104BE19" w:rsidR="00A748FB" w:rsidRPr="00E43B7C" w:rsidRDefault="007C6FEE" w:rsidP="00BE13F2">
      <w:pPr>
        <w:rPr>
          <w:rFonts w:ascii="Arial" w:hAnsi="Arial" w:cs="Arial"/>
          <w:highlight w:val="yellow"/>
        </w:rPr>
      </w:pPr>
      <w:r w:rsidRPr="00E43B7C">
        <w:rPr>
          <w:rFonts w:ascii="Arial" w:hAnsi="Arial" w:cs="Arial"/>
          <w:highlight w:val="yellow"/>
        </w:rPr>
        <w:t xml:space="preserve">This Application </w:t>
      </w:r>
      <w:r w:rsidR="007A4E65" w:rsidRPr="00E43B7C">
        <w:rPr>
          <w:rFonts w:ascii="Arial" w:hAnsi="Arial" w:cs="Arial"/>
          <w:highlight w:val="yellow"/>
        </w:rPr>
        <w:t xml:space="preserve">for Funding </w:t>
      </w:r>
      <w:r w:rsidRPr="00E43B7C">
        <w:rPr>
          <w:rFonts w:ascii="Arial" w:hAnsi="Arial" w:cs="Arial"/>
          <w:highlight w:val="yellow"/>
        </w:rPr>
        <w:t>w</w:t>
      </w:r>
      <w:r w:rsidR="004F5D0A" w:rsidRPr="00E43B7C">
        <w:rPr>
          <w:rFonts w:ascii="Arial" w:hAnsi="Arial" w:cs="Arial"/>
          <w:highlight w:val="yellow"/>
        </w:rPr>
        <w:t xml:space="preserve">ill be live </w:t>
      </w:r>
      <w:r w:rsidRPr="00E43B7C">
        <w:rPr>
          <w:rFonts w:ascii="Arial" w:hAnsi="Arial" w:cs="Arial"/>
          <w:highlight w:val="yellow"/>
        </w:rPr>
        <w:t>in e-</w:t>
      </w:r>
      <w:proofErr w:type="spellStart"/>
      <w:r w:rsidRPr="00E43B7C">
        <w:rPr>
          <w:rFonts w:ascii="Arial" w:hAnsi="Arial" w:cs="Arial"/>
          <w:highlight w:val="yellow"/>
        </w:rPr>
        <w:t>CImpact</w:t>
      </w:r>
      <w:proofErr w:type="spellEnd"/>
      <w:r w:rsidRPr="00E43B7C">
        <w:rPr>
          <w:rFonts w:ascii="Arial" w:hAnsi="Arial" w:cs="Arial"/>
          <w:highlight w:val="yellow"/>
        </w:rPr>
        <w:t xml:space="preserve"> </w:t>
      </w:r>
      <w:r w:rsidR="004F5D0A" w:rsidRPr="00E43B7C">
        <w:rPr>
          <w:rFonts w:ascii="Arial" w:hAnsi="Arial" w:cs="Arial"/>
          <w:highlight w:val="yellow"/>
        </w:rPr>
        <w:t>on</w:t>
      </w:r>
      <w:r w:rsidRPr="00E43B7C">
        <w:rPr>
          <w:rFonts w:ascii="Arial" w:hAnsi="Arial" w:cs="Arial"/>
          <w:highlight w:val="yellow"/>
        </w:rPr>
        <w:t xml:space="preserve"> December </w:t>
      </w:r>
      <w:r w:rsidR="00040FE7" w:rsidRPr="00E43B7C">
        <w:rPr>
          <w:rFonts w:ascii="Arial" w:hAnsi="Arial" w:cs="Arial"/>
          <w:highlight w:val="yellow"/>
        </w:rPr>
        <w:t>2</w:t>
      </w:r>
      <w:r w:rsidRPr="00E43B7C">
        <w:rPr>
          <w:rFonts w:ascii="Arial" w:hAnsi="Arial" w:cs="Arial"/>
          <w:highlight w:val="yellow"/>
        </w:rPr>
        <w:t>, 202</w:t>
      </w:r>
      <w:r w:rsidR="00040FE7" w:rsidRPr="00E43B7C">
        <w:rPr>
          <w:rFonts w:ascii="Arial" w:hAnsi="Arial" w:cs="Arial"/>
          <w:highlight w:val="yellow"/>
        </w:rPr>
        <w:t>4</w:t>
      </w:r>
      <w:r w:rsidRPr="00E43B7C">
        <w:rPr>
          <w:rFonts w:ascii="Arial" w:hAnsi="Arial" w:cs="Arial"/>
          <w:highlight w:val="yellow"/>
        </w:rPr>
        <w:t xml:space="preserve">. </w:t>
      </w:r>
      <w:r w:rsidR="00BE13F2" w:rsidRPr="00E43B7C">
        <w:rPr>
          <w:rFonts w:ascii="Arial" w:hAnsi="Arial" w:cs="Arial"/>
          <w:highlight w:val="yellow"/>
        </w:rPr>
        <w:t xml:space="preserve">Use this template, if desired, to draft your </w:t>
      </w:r>
      <w:proofErr w:type="gramStart"/>
      <w:r w:rsidRPr="00E43B7C">
        <w:rPr>
          <w:rFonts w:ascii="Arial" w:hAnsi="Arial" w:cs="Arial"/>
          <w:highlight w:val="yellow"/>
        </w:rPr>
        <w:t>A</w:t>
      </w:r>
      <w:r w:rsidR="00BE13F2" w:rsidRPr="00E43B7C">
        <w:rPr>
          <w:rFonts w:ascii="Arial" w:hAnsi="Arial" w:cs="Arial"/>
          <w:highlight w:val="yellow"/>
        </w:rPr>
        <w:t>pplication</w:t>
      </w:r>
      <w:proofErr w:type="gramEnd"/>
      <w:r w:rsidR="00BE13F2" w:rsidRPr="00E43B7C">
        <w:rPr>
          <w:rFonts w:ascii="Arial" w:hAnsi="Arial" w:cs="Arial"/>
          <w:highlight w:val="yellow"/>
        </w:rPr>
        <w:t xml:space="preserve"> before entering it into the e-</w:t>
      </w:r>
      <w:proofErr w:type="spellStart"/>
      <w:r w:rsidR="00BE13F2" w:rsidRPr="00E43B7C">
        <w:rPr>
          <w:rFonts w:ascii="Arial" w:hAnsi="Arial" w:cs="Arial"/>
          <w:highlight w:val="yellow"/>
        </w:rPr>
        <w:t>CImpact</w:t>
      </w:r>
      <w:proofErr w:type="spellEnd"/>
      <w:r w:rsidR="00BE13F2" w:rsidRPr="00E43B7C">
        <w:rPr>
          <w:rFonts w:ascii="Arial" w:hAnsi="Arial" w:cs="Arial"/>
          <w:highlight w:val="yellow"/>
        </w:rPr>
        <w:t xml:space="preserve"> grant management platform. You </w:t>
      </w:r>
      <w:r w:rsidR="00BE13F2" w:rsidRPr="00E43B7C">
        <w:rPr>
          <w:rFonts w:ascii="Arial" w:hAnsi="Arial" w:cs="Arial"/>
          <w:highlight w:val="yellow"/>
          <w:u w:val="single"/>
        </w:rPr>
        <w:t>cannot</w:t>
      </w:r>
      <w:r w:rsidR="00BE13F2" w:rsidRPr="00E43B7C">
        <w:rPr>
          <w:rFonts w:ascii="Arial" w:hAnsi="Arial" w:cs="Arial"/>
          <w:highlight w:val="yellow"/>
        </w:rPr>
        <w:t xml:space="preserve"> submit your </w:t>
      </w:r>
      <w:r w:rsidRPr="00E43B7C">
        <w:rPr>
          <w:rFonts w:ascii="Arial" w:hAnsi="Arial" w:cs="Arial"/>
          <w:highlight w:val="yellow"/>
        </w:rPr>
        <w:t>A</w:t>
      </w:r>
      <w:r w:rsidR="00BE13F2" w:rsidRPr="00E43B7C">
        <w:rPr>
          <w:rFonts w:ascii="Arial" w:hAnsi="Arial" w:cs="Arial"/>
          <w:highlight w:val="yellow"/>
        </w:rPr>
        <w:t xml:space="preserve">pplication as a Word document or PDF. </w:t>
      </w:r>
    </w:p>
    <w:p w14:paraId="4B402462" w14:textId="77777777" w:rsidR="004B13F4" w:rsidRPr="00E43B7C" w:rsidRDefault="004B13F4" w:rsidP="00BE13F2">
      <w:pPr>
        <w:rPr>
          <w:rFonts w:ascii="Arial" w:hAnsi="Arial" w:cs="Arial"/>
          <w:highlight w:val="yellow"/>
        </w:rPr>
      </w:pPr>
    </w:p>
    <w:p w14:paraId="55C3D0F7" w14:textId="1E854399" w:rsidR="004B13F4" w:rsidRPr="00E43B7C" w:rsidRDefault="004B13F4" w:rsidP="00BE13F2">
      <w:pPr>
        <w:rPr>
          <w:rFonts w:ascii="Arial" w:hAnsi="Arial" w:cs="Arial"/>
          <w:highlight w:val="yellow"/>
        </w:rPr>
      </w:pPr>
      <w:r w:rsidRPr="00E43B7C">
        <w:rPr>
          <w:rFonts w:ascii="Arial" w:hAnsi="Arial" w:cs="Arial"/>
          <w:highlight w:val="yellow"/>
        </w:rPr>
        <w:t xml:space="preserve">“Comments” on this document have been intentionally included to help you understand our expectations and delineate </w:t>
      </w:r>
      <w:r w:rsidR="000C07CF" w:rsidRPr="00E43B7C">
        <w:rPr>
          <w:rFonts w:ascii="Arial" w:hAnsi="Arial" w:cs="Arial"/>
          <w:highlight w:val="yellow"/>
        </w:rPr>
        <w:t>which questions are required for each funding stream</w:t>
      </w:r>
      <w:r w:rsidR="008464B5" w:rsidRPr="00E43B7C">
        <w:rPr>
          <w:rFonts w:ascii="Arial" w:hAnsi="Arial" w:cs="Arial"/>
          <w:highlight w:val="yellow"/>
        </w:rPr>
        <w:t>.</w:t>
      </w:r>
    </w:p>
    <w:p w14:paraId="02D76340" w14:textId="77777777" w:rsidR="00A748FB" w:rsidRPr="00E43B7C" w:rsidRDefault="00A748FB" w:rsidP="00BE13F2">
      <w:pPr>
        <w:rPr>
          <w:rFonts w:ascii="Arial" w:hAnsi="Arial" w:cs="Arial"/>
          <w:highlight w:val="yellow"/>
        </w:rPr>
      </w:pPr>
    </w:p>
    <w:p w14:paraId="32F7556E" w14:textId="6DFD8DE9" w:rsidR="00BE13F2" w:rsidRPr="00E43B7C" w:rsidRDefault="00040FE7" w:rsidP="00BE13F2">
      <w:pPr>
        <w:rPr>
          <w:rFonts w:ascii="Arial" w:hAnsi="Arial" w:cs="Arial"/>
        </w:rPr>
      </w:pPr>
      <w:r w:rsidRPr="00E43B7C">
        <w:rPr>
          <w:rFonts w:ascii="Arial" w:hAnsi="Arial" w:cs="Arial"/>
        </w:rPr>
        <w:t>We include character counts to help you understand the length of response we’re looking for; c</w:t>
      </w:r>
      <w:r w:rsidR="00BE13F2" w:rsidRPr="00E43B7C">
        <w:rPr>
          <w:rFonts w:ascii="Arial" w:hAnsi="Arial" w:cs="Arial"/>
        </w:rPr>
        <w:t>haracter counts include spaces.</w:t>
      </w:r>
      <w:r w:rsidR="00C72762" w:rsidRPr="00E43B7C">
        <w:rPr>
          <w:rFonts w:ascii="Arial" w:hAnsi="Arial" w:cs="Arial"/>
        </w:rPr>
        <w:t xml:space="preserve"> If you are applying for the Basic Needs </w:t>
      </w:r>
      <w:r w:rsidR="008A3459" w:rsidRPr="00E43B7C">
        <w:rPr>
          <w:rFonts w:ascii="Arial" w:hAnsi="Arial" w:cs="Arial"/>
        </w:rPr>
        <w:t>Grant</w:t>
      </w:r>
      <w:r w:rsidR="00C72762" w:rsidRPr="00E43B7C">
        <w:rPr>
          <w:rFonts w:ascii="Arial" w:hAnsi="Arial" w:cs="Arial"/>
        </w:rPr>
        <w:t xml:space="preserve">, we don’t expect the same level of detail </w:t>
      </w:r>
      <w:r w:rsidR="008A3459" w:rsidRPr="00E43B7C">
        <w:rPr>
          <w:rFonts w:ascii="Arial" w:hAnsi="Arial" w:cs="Arial"/>
        </w:rPr>
        <w:t>and length of response as we do for the other two applications.</w:t>
      </w:r>
    </w:p>
    <w:p w14:paraId="32CF61C8" w14:textId="77777777" w:rsidR="008F6BE7" w:rsidRPr="00E43B7C" w:rsidRDefault="008F6BE7" w:rsidP="00BE13F2">
      <w:pPr>
        <w:rPr>
          <w:rFonts w:ascii="Arial" w:hAnsi="Arial" w:cs="Arial"/>
        </w:rPr>
      </w:pPr>
    </w:p>
    <w:p w14:paraId="33DFC616" w14:textId="488E55EE" w:rsidR="008F6BE7" w:rsidRPr="00E43B7C" w:rsidRDefault="008F6BE7" w:rsidP="00BE13F2">
      <w:pPr>
        <w:rPr>
          <w:rFonts w:ascii="Arial" w:hAnsi="Arial" w:cs="Arial"/>
        </w:rPr>
      </w:pPr>
      <w:r w:rsidRPr="00E43B7C">
        <w:rPr>
          <w:rFonts w:ascii="Arial" w:hAnsi="Arial" w:cs="Arial"/>
        </w:rPr>
        <w:t xml:space="preserve">Our expectation is that programs </w:t>
      </w:r>
      <w:r w:rsidR="00F82674" w:rsidRPr="00E43B7C">
        <w:rPr>
          <w:rFonts w:ascii="Arial" w:hAnsi="Arial" w:cs="Arial"/>
        </w:rPr>
        <w:t>will expend funds during the Funding Period (</w:t>
      </w:r>
      <w:r w:rsidR="000B2093" w:rsidRPr="00E43B7C">
        <w:rPr>
          <w:rFonts w:ascii="Arial" w:hAnsi="Arial" w:cs="Arial"/>
        </w:rPr>
        <w:t>May</w:t>
      </w:r>
      <w:r w:rsidR="00622E3F" w:rsidRPr="00E43B7C">
        <w:rPr>
          <w:rFonts w:ascii="Arial" w:hAnsi="Arial" w:cs="Arial"/>
        </w:rPr>
        <w:t xml:space="preserve"> 2025-March 2026 and April 2026-March 2027)</w:t>
      </w:r>
      <w:r w:rsidR="008A326C" w:rsidRPr="00E43B7C">
        <w:rPr>
          <w:rFonts w:ascii="Arial" w:hAnsi="Arial" w:cs="Arial"/>
        </w:rPr>
        <w:t xml:space="preserve"> and report </w:t>
      </w:r>
      <w:r w:rsidR="00814EBB" w:rsidRPr="00E43B7C">
        <w:rPr>
          <w:rFonts w:ascii="Arial" w:hAnsi="Arial" w:cs="Arial"/>
        </w:rPr>
        <w:t xml:space="preserve">data back based on that </w:t>
      </w:r>
      <w:r w:rsidR="00095853" w:rsidRPr="00E43B7C">
        <w:rPr>
          <w:rFonts w:ascii="Arial" w:hAnsi="Arial" w:cs="Arial"/>
        </w:rPr>
        <w:t>Funding Period</w:t>
      </w:r>
      <w:r w:rsidR="00814EBB" w:rsidRPr="00E43B7C">
        <w:rPr>
          <w:rFonts w:ascii="Arial" w:hAnsi="Arial" w:cs="Arial"/>
        </w:rPr>
        <w:t>.</w:t>
      </w:r>
    </w:p>
    <w:p w14:paraId="55952185" w14:textId="77777777" w:rsidR="00BE13F2" w:rsidRPr="00E43B7C" w:rsidRDefault="00BE13F2" w:rsidP="00BE13F2">
      <w:pPr>
        <w:rPr>
          <w:rFonts w:ascii="Arial" w:hAnsi="Arial" w:cs="Arial"/>
        </w:rPr>
      </w:pPr>
    </w:p>
    <w:p w14:paraId="5533CCDF" w14:textId="7E8DC199" w:rsidR="00BE13F2" w:rsidRPr="00E43B7C" w:rsidRDefault="00BE13F2" w:rsidP="00BE13F2">
      <w:pPr>
        <w:rPr>
          <w:rFonts w:ascii="Arial" w:hAnsi="Arial" w:cs="Arial"/>
        </w:rPr>
      </w:pPr>
      <w:r w:rsidRPr="00E43B7C">
        <w:rPr>
          <w:rFonts w:ascii="Arial" w:hAnsi="Arial" w:cs="Arial"/>
        </w:rPr>
        <w:t xml:space="preserve">Programs </w:t>
      </w:r>
      <w:r w:rsidR="007C6FEE" w:rsidRPr="00E43B7C">
        <w:rPr>
          <w:rFonts w:ascii="Arial" w:hAnsi="Arial" w:cs="Arial"/>
        </w:rPr>
        <w:t xml:space="preserve">with successful Letters of Intent </w:t>
      </w:r>
      <w:r w:rsidR="006D3406" w:rsidRPr="00E43B7C">
        <w:rPr>
          <w:rFonts w:ascii="Arial" w:hAnsi="Arial" w:cs="Arial"/>
        </w:rPr>
        <w:t>were notified</w:t>
      </w:r>
      <w:r w:rsidR="007C6FEE" w:rsidRPr="00E43B7C">
        <w:rPr>
          <w:rFonts w:ascii="Arial" w:hAnsi="Arial" w:cs="Arial"/>
        </w:rPr>
        <w:t xml:space="preserve"> </w:t>
      </w:r>
      <w:r w:rsidR="006D3406" w:rsidRPr="00E43B7C">
        <w:rPr>
          <w:rFonts w:ascii="Arial" w:hAnsi="Arial" w:cs="Arial"/>
        </w:rPr>
        <w:t xml:space="preserve">via email </w:t>
      </w:r>
      <w:r w:rsidR="00040FE7" w:rsidRPr="00E43B7C">
        <w:rPr>
          <w:rFonts w:ascii="Arial" w:hAnsi="Arial" w:cs="Arial"/>
        </w:rPr>
        <w:t>on</w:t>
      </w:r>
      <w:r w:rsidR="00153B0F" w:rsidRPr="00E43B7C">
        <w:rPr>
          <w:rFonts w:ascii="Arial" w:hAnsi="Arial" w:cs="Arial"/>
        </w:rPr>
        <w:t xml:space="preserve"> or around</w:t>
      </w:r>
      <w:r w:rsidR="00040FE7" w:rsidRPr="00E43B7C">
        <w:rPr>
          <w:rFonts w:ascii="Arial" w:hAnsi="Arial" w:cs="Arial"/>
        </w:rPr>
        <w:t xml:space="preserve"> November 27</w:t>
      </w:r>
      <w:r w:rsidR="007C6FEE" w:rsidRPr="00E43B7C">
        <w:rPr>
          <w:rFonts w:ascii="Arial" w:hAnsi="Arial" w:cs="Arial"/>
        </w:rPr>
        <w:t>, 202</w:t>
      </w:r>
      <w:r w:rsidR="00040FE7" w:rsidRPr="00E43B7C">
        <w:rPr>
          <w:rFonts w:ascii="Arial" w:hAnsi="Arial" w:cs="Arial"/>
        </w:rPr>
        <w:t>4</w:t>
      </w:r>
      <w:r w:rsidR="007C6FEE" w:rsidRPr="00E43B7C">
        <w:rPr>
          <w:rFonts w:ascii="Arial" w:hAnsi="Arial" w:cs="Arial"/>
        </w:rPr>
        <w:t xml:space="preserve">. Successful programs will </w:t>
      </w:r>
      <w:r w:rsidRPr="00E43B7C">
        <w:rPr>
          <w:rFonts w:ascii="Arial" w:hAnsi="Arial" w:cs="Arial"/>
        </w:rPr>
        <w:t xml:space="preserve">move onto the second and final phase, the Application for Funding, </w:t>
      </w:r>
      <w:r w:rsidR="007C6FEE" w:rsidRPr="00E43B7C">
        <w:rPr>
          <w:rFonts w:ascii="Arial" w:hAnsi="Arial" w:cs="Arial"/>
        </w:rPr>
        <w:t xml:space="preserve">which will open on December </w:t>
      </w:r>
      <w:r w:rsidR="00040FE7" w:rsidRPr="00E43B7C">
        <w:rPr>
          <w:rFonts w:ascii="Arial" w:hAnsi="Arial" w:cs="Arial"/>
        </w:rPr>
        <w:t>2</w:t>
      </w:r>
      <w:r w:rsidR="002C2E02" w:rsidRPr="00E43B7C">
        <w:rPr>
          <w:rFonts w:ascii="Arial" w:hAnsi="Arial" w:cs="Arial"/>
        </w:rPr>
        <w:t>, 202</w:t>
      </w:r>
      <w:r w:rsidR="00040FE7" w:rsidRPr="00E43B7C">
        <w:rPr>
          <w:rFonts w:ascii="Arial" w:hAnsi="Arial" w:cs="Arial"/>
        </w:rPr>
        <w:t>4</w:t>
      </w:r>
      <w:r w:rsidR="002C2E02" w:rsidRPr="00E43B7C">
        <w:rPr>
          <w:rFonts w:ascii="Arial" w:hAnsi="Arial" w:cs="Arial"/>
        </w:rPr>
        <w:t>,</w:t>
      </w:r>
      <w:r w:rsidR="007C6FEE" w:rsidRPr="00E43B7C">
        <w:rPr>
          <w:rFonts w:ascii="Arial" w:hAnsi="Arial" w:cs="Arial"/>
        </w:rPr>
        <w:t xml:space="preserve"> and be due on January 31, 202</w:t>
      </w:r>
      <w:r w:rsidR="00040FE7" w:rsidRPr="00E43B7C">
        <w:rPr>
          <w:rFonts w:ascii="Arial" w:hAnsi="Arial" w:cs="Arial"/>
        </w:rPr>
        <w:t>5</w:t>
      </w:r>
      <w:r w:rsidR="007C6FEE" w:rsidRPr="00E43B7C">
        <w:rPr>
          <w:rFonts w:ascii="Arial" w:hAnsi="Arial" w:cs="Arial"/>
        </w:rPr>
        <w:t>, at 4</w:t>
      </w:r>
      <w:r w:rsidR="00862191" w:rsidRPr="00E43B7C">
        <w:rPr>
          <w:rFonts w:ascii="Arial" w:hAnsi="Arial" w:cs="Arial"/>
        </w:rPr>
        <w:t>:00</w:t>
      </w:r>
      <w:r w:rsidR="007C6FEE" w:rsidRPr="00E43B7C">
        <w:rPr>
          <w:rFonts w:ascii="Arial" w:hAnsi="Arial" w:cs="Arial"/>
        </w:rPr>
        <w:t xml:space="preserve">pm. </w:t>
      </w:r>
    </w:p>
    <w:p w14:paraId="3F4773E2" w14:textId="77777777" w:rsidR="00BE13F2" w:rsidRPr="00E43B7C" w:rsidRDefault="00BE13F2" w:rsidP="00BE13F2">
      <w:pPr>
        <w:rPr>
          <w:rFonts w:ascii="Arial" w:hAnsi="Arial" w:cs="Arial"/>
        </w:rPr>
      </w:pPr>
    </w:p>
    <w:p w14:paraId="791BEAEE" w14:textId="09A42AA9" w:rsidR="007F0DBA" w:rsidRPr="00E43B7C" w:rsidRDefault="007F0DBA" w:rsidP="00602F84">
      <w:pPr>
        <w:rPr>
          <w:rFonts w:ascii="Arial" w:hAnsi="Arial" w:cs="Arial"/>
        </w:rPr>
      </w:pPr>
      <w:r w:rsidRPr="00E43B7C">
        <w:rPr>
          <w:rFonts w:ascii="Arial" w:hAnsi="Arial" w:cs="Arial"/>
          <w:i/>
          <w:iCs/>
        </w:rPr>
        <w:t>Note for Programs:</w:t>
      </w:r>
      <w:r w:rsidR="00040FE7" w:rsidRPr="00E43B7C">
        <w:rPr>
          <w:rFonts w:ascii="Arial" w:hAnsi="Arial" w:cs="Arial"/>
          <w:i/>
          <w:iCs/>
        </w:rPr>
        <w:t xml:space="preserve"> This application is for two years of funding at the same amount. (Example: If you hope to receive $15,000 in 2025 and $15,000 in 2026, please apply for $15,000 total. Do not apply for $30,000.)</w:t>
      </w:r>
    </w:p>
    <w:p w14:paraId="25E39A45" w14:textId="77777777" w:rsidR="00BE13F2" w:rsidRPr="00E43B7C" w:rsidRDefault="00BE13F2" w:rsidP="00BE13F2">
      <w:pPr>
        <w:rPr>
          <w:rFonts w:ascii="Arial" w:hAnsi="Arial" w:cs="Arial"/>
          <w:i/>
          <w:iCs/>
        </w:rPr>
      </w:pPr>
    </w:p>
    <w:p w14:paraId="27A2035D" w14:textId="77777777" w:rsidR="00BE13F2" w:rsidRPr="00E43B7C" w:rsidRDefault="00BE13F2" w:rsidP="00BE13F2">
      <w:pPr>
        <w:rPr>
          <w:rFonts w:ascii="Arial" w:hAnsi="Arial" w:cs="Arial"/>
        </w:rPr>
      </w:pPr>
      <w:r w:rsidRPr="00E43B7C">
        <w:rPr>
          <w:rFonts w:ascii="Arial" w:hAnsi="Arial" w:cs="Arial"/>
          <w:b/>
          <w:bCs/>
        </w:rPr>
        <w:t>Link to e-</w:t>
      </w:r>
      <w:proofErr w:type="spellStart"/>
      <w:r w:rsidRPr="00E43B7C">
        <w:rPr>
          <w:rFonts w:ascii="Arial" w:hAnsi="Arial" w:cs="Arial"/>
          <w:b/>
          <w:bCs/>
        </w:rPr>
        <w:t>CImpact</w:t>
      </w:r>
      <w:proofErr w:type="spellEnd"/>
      <w:r w:rsidRPr="00E43B7C">
        <w:rPr>
          <w:rFonts w:ascii="Arial" w:hAnsi="Arial" w:cs="Arial"/>
          <w:b/>
          <w:bCs/>
        </w:rPr>
        <w:t xml:space="preserve"> application:</w:t>
      </w:r>
      <w:r w:rsidRPr="00E43B7C">
        <w:rPr>
          <w:rFonts w:ascii="Arial" w:hAnsi="Arial" w:cs="Arial"/>
        </w:rPr>
        <w:t xml:space="preserve"> </w:t>
      </w:r>
      <w:hyperlink r:id="rId12" w:history="1">
        <w:r w:rsidRPr="00E43B7C">
          <w:rPr>
            <w:rStyle w:val="Hyperlink"/>
            <w:rFonts w:ascii="Arial" w:hAnsi="Arial" w:cs="Arial"/>
          </w:rPr>
          <w:t>https://agency.e-cimpact.com/login.aspx?org=21010</w:t>
        </w:r>
      </w:hyperlink>
      <w:r w:rsidRPr="00E43B7C">
        <w:rPr>
          <w:rFonts w:ascii="Arial" w:hAnsi="Arial" w:cs="Arial"/>
        </w:rPr>
        <w:t xml:space="preserve"> </w:t>
      </w:r>
    </w:p>
    <w:p w14:paraId="0D67C667" w14:textId="77777777" w:rsidR="00BE13F2" w:rsidRPr="00E43B7C" w:rsidRDefault="00BE13F2" w:rsidP="00BE13F2">
      <w:pPr>
        <w:rPr>
          <w:rFonts w:ascii="Arial" w:hAnsi="Arial" w:cs="Arial"/>
          <w:b/>
          <w:bCs/>
        </w:rPr>
      </w:pPr>
    </w:p>
    <w:p w14:paraId="6133190F" w14:textId="77777777" w:rsidR="00BE13F2" w:rsidRPr="00E43B7C" w:rsidRDefault="00BE13F2" w:rsidP="00BE13F2">
      <w:pPr>
        <w:pBdr>
          <w:bottom w:val="single" w:sz="6" w:space="1" w:color="auto"/>
        </w:pBdr>
        <w:rPr>
          <w:rFonts w:ascii="Arial" w:hAnsi="Arial" w:cs="Arial"/>
          <w:b/>
          <w:bCs/>
        </w:rPr>
      </w:pPr>
    </w:p>
    <w:p w14:paraId="005544C5" w14:textId="77777777" w:rsidR="00BE13F2" w:rsidRPr="00E43B7C" w:rsidRDefault="00BE13F2" w:rsidP="00BE13F2">
      <w:pPr>
        <w:rPr>
          <w:rFonts w:ascii="Arial" w:hAnsi="Arial" w:cs="Arial"/>
        </w:rPr>
      </w:pPr>
    </w:p>
    <w:p w14:paraId="623BF7C1" w14:textId="6102F242" w:rsidR="00BE13F2" w:rsidRPr="00E43B7C" w:rsidRDefault="00BE13F2" w:rsidP="00BE13F2">
      <w:pPr>
        <w:rPr>
          <w:rFonts w:ascii="Arial" w:hAnsi="Arial" w:cs="Arial"/>
          <w:b/>
          <w:bCs/>
          <w:u w:val="single"/>
        </w:rPr>
      </w:pPr>
      <w:r w:rsidRPr="00E43B7C">
        <w:rPr>
          <w:rFonts w:ascii="Arial" w:hAnsi="Arial" w:cs="Arial"/>
          <w:b/>
          <w:bCs/>
          <w:u w:val="single"/>
        </w:rPr>
        <w:t>Application Questions</w:t>
      </w:r>
    </w:p>
    <w:p w14:paraId="319C9E2D" w14:textId="77777777" w:rsidR="00BE13F2" w:rsidRPr="00E43B7C" w:rsidRDefault="00BE13F2" w:rsidP="00BE13F2">
      <w:pPr>
        <w:rPr>
          <w:rFonts w:ascii="Arial" w:hAnsi="Arial" w:cs="Arial"/>
        </w:rPr>
      </w:pPr>
    </w:p>
    <w:p w14:paraId="606CFE43" w14:textId="02A66FBD" w:rsidR="00BE13F2" w:rsidRPr="00E43B7C" w:rsidRDefault="007C6FEE" w:rsidP="00BE13F2">
      <w:pPr>
        <w:rPr>
          <w:rFonts w:ascii="Arial" w:hAnsi="Arial" w:cs="Arial"/>
          <w:i/>
          <w:iCs/>
        </w:rPr>
      </w:pPr>
      <w:r w:rsidRPr="00E43B7C">
        <w:rPr>
          <w:rFonts w:ascii="Arial" w:hAnsi="Arial" w:cs="Arial"/>
          <w:i/>
          <w:iCs/>
        </w:rPr>
        <w:t>Note: Many responses will auto-fill based on your responses in the Letter of Intent.</w:t>
      </w:r>
    </w:p>
    <w:p w14:paraId="506328FB" w14:textId="77777777" w:rsidR="00BE13F2" w:rsidRPr="00E43B7C" w:rsidRDefault="00BE13F2" w:rsidP="00BE13F2">
      <w:pPr>
        <w:rPr>
          <w:rFonts w:ascii="Arial" w:hAnsi="Arial" w:cs="Arial"/>
        </w:rPr>
      </w:pPr>
    </w:p>
    <w:p w14:paraId="0727FA75" w14:textId="0FEF0624" w:rsidR="00BE13F2" w:rsidRPr="00E43B7C" w:rsidRDefault="00BE13F2" w:rsidP="00BE13F2">
      <w:pPr>
        <w:rPr>
          <w:rFonts w:ascii="Arial" w:hAnsi="Arial" w:cs="Arial"/>
          <w:b/>
          <w:bCs/>
        </w:rPr>
      </w:pPr>
      <w:r w:rsidRPr="00E43B7C">
        <w:rPr>
          <w:rFonts w:ascii="Arial" w:hAnsi="Arial" w:cs="Arial"/>
          <w:b/>
          <w:bCs/>
        </w:rPr>
        <w:t>Organization &amp; Contact Information</w:t>
      </w:r>
    </w:p>
    <w:p w14:paraId="5FCB57DC" w14:textId="16F68963" w:rsidR="007A4E65" w:rsidRPr="00E43B7C" w:rsidRDefault="007A4E65" w:rsidP="00BE13F2">
      <w:pPr>
        <w:rPr>
          <w:rFonts w:ascii="Arial" w:hAnsi="Arial" w:cs="Arial"/>
          <w:b/>
          <w:bCs/>
        </w:rPr>
      </w:pPr>
    </w:p>
    <w:p w14:paraId="0B01551D" w14:textId="7C341D8B" w:rsidR="007A4E65" w:rsidRPr="00E43B7C" w:rsidRDefault="007A4E65" w:rsidP="00BE13F2">
      <w:pPr>
        <w:rPr>
          <w:rFonts w:ascii="Arial" w:hAnsi="Arial" w:cs="Arial"/>
        </w:rPr>
      </w:pPr>
      <w:r w:rsidRPr="00E43B7C">
        <w:rPr>
          <w:rFonts w:ascii="Arial" w:hAnsi="Arial" w:cs="Arial"/>
        </w:rPr>
        <w:lastRenderedPageBreak/>
        <w:t xml:space="preserve">No new responses required in this section. All questions have been </w:t>
      </w:r>
      <w:proofErr w:type="gramStart"/>
      <w:r w:rsidRPr="00E43B7C">
        <w:rPr>
          <w:rFonts w:ascii="Arial" w:hAnsi="Arial" w:cs="Arial"/>
        </w:rPr>
        <w:t>auto-filled</w:t>
      </w:r>
      <w:proofErr w:type="gramEnd"/>
      <w:r w:rsidRPr="00E43B7C">
        <w:rPr>
          <w:rFonts w:ascii="Arial" w:hAnsi="Arial" w:cs="Arial"/>
        </w:rPr>
        <w:t xml:space="preserve"> from Letter of Intent.</w:t>
      </w:r>
      <w:r w:rsidR="008719AF">
        <w:rPr>
          <w:rFonts w:ascii="Arial" w:hAnsi="Arial" w:cs="Arial"/>
        </w:rPr>
        <w:t xml:space="preserve"> Please go back and review to ensure accuracy.</w:t>
      </w:r>
    </w:p>
    <w:p w14:paraId="7047CF25" w14:textId="0DE2A0AD" w:rsidR="007A4E65" w:rsidRPr="00E43B7C" w:rsidRDefault="007A4E65" w:rsidP="00BE13F2">
      <w:pPr>
        <w:rPr>
          <w:rFonts w:ascii="Arial" w:hAnsi="Arial" w:cs="Arial"/>
        </w:rPr>
      </w:pPr>
    </w:p>
    <w:p w14:paraId="4A3AC56B" w14:textId="48584203" w:rsidR="007A4E65" w:rsidRPr="00E43B7C" w:rsidRDefault="007A4E65" w:rsidP="00BE13F2">
      <w:pPr>
        <w:rPr>
          <w:rFonts w:ascii="Arial" w:hAnsi="Arial" w:cs="Arial"/>
          <w:b/>
          <w:bCs/>
        </w:rPr>
      </w:pPr>
      <w:r w:rsidRPr="00E43B7C">
        <w:rPr>
          <w:rFonts w:ascii="Arial" w:hAnsi="Arial" w:cs="Arial"/>
          <w:b/>
          <w:bCs/>
        </w:rPr>
        <w:t>Organization Attachments</w:t>
      </w:r>
    </w:p>
    <w:p w14:paraId="7CE9461A" w14:textId="1C334B8F" w:rsidR="007A4E65" w:rsidRPr="00E43B7C" w:rsidRDefault="007A4E65" w:rsidP="00BE13F2">
      <w:pPr>
        <w:rPr>
          <w:rFonts w:ascii="Arial" w:hAnsi="Arial" w:cs="Arial"/>
          <w:b/>
          <w:bCs/>
        </w:rPr>
      </w:pPr>
    </w:p>
    <w:p w14:paraId="76E66704" w14:textId="23CE7173" w:rsidR="007A4E65" w:rsidRPr="00E43B7C" w:rsidRDefault="007A4E65" w:rsidP="00BE13F2">
      <w:pPr>
        <w:rPr>
          <w:rFonts w:ascii="Arial" w:hAnsi="Arial" w:cs="Arial"/>
        </w:rPr>
      </w:pPr>
      <w:r w:rsidRPr="00E43B7C">
        <w:rPr>
          <w:rFonts w:ascii="Arial" w:hAnsi="Arial" w:cs="Arial"/>
        </w:rPr>
        <w:t>Upload the following attachments. All documents may be in your own format unless otherwise noted.</w:t>
      </w:r>
    </w:p>
    <w:p w14:paraId="60CAF4C2" w14:textId="651CAE96" w:rsidR="007A4E65" w:rsidRPr="00E43B7C" w:rsidRDefault="007A4E65" w:rsidP="00BE13F2">
      <w:pPr>
        <w:rPr>
          <w:rFonts w:ascii="Arial" w:hAnsi="Arial" w:cs="Arial"/>
        </w:rPr>
      </w:pPr>
    </w:p>
    <w:p w14:paraId="186290DA" w14:textId="45B10AC7" w:rsidR="007A4E65" w:rsidRPr="00E43B7C" w:rsidRDefault="007A4E65" w:rsidP="007A4E65">
      <w:pPr>
        <w:pStyle w:val="ListParagraph"/>
        <w:numPr>
          <w:ilvl w:val="0"/>
          <w:numId w:val="6"/>
        </w:numPr>
        <w:rPr>
          <w:rFonts w:ascii="Arial" w:hAnsi="Arial" w:cs="Arial"/>
        </w:rPr>
      </w:pPr>
      <w:r w:rsidRPr="00E43B7C">
        <w:rPr>
          <w:rFonts w:ascii="Arial" w:hAnsi="Arial" w:cs="Arial"/>
        </w:rPr>
        <w:t>501</w:t>
      </w:r>
      <w:r w:rsidR="00F4311D" w:rsidRPr="00E43B7C">
        <w:rPr>
          <w:rFonts w:ascii="Arial" w:hAnsi="Arial" w:cs="Arial"/>
        </w:rPr>
        <w:t>(</w:t>
      </w:r>
      <w:r w:rsidRPr="00E43B7C">
        <w:rPr>
          <w:rFonts w:ascii="Arial" w:hAnsi="Arial" w:cs="Arial"/>
        </w:rPr>
        <w:t>c</w:t>
      </w:r>
      <w:r w:rsidR="00F4311D" w:rsidRPr="00E43B7C">
        <w:rPr>
          <w:rFonts w:ascii="Arial" w:hAnsi="Arial" w:cs="Arial"/>
        </w:rPr>
        <w:t>)(</w:t>
      </w:r>
      <w:r w:rsidRPr="00E43B7C">
        <w:rPr>
          <w:rFonts w:ascii="Arial" w:hAnsi="Arial" w:cs="Arial"/>
        </w:rPr>
        <w:t>3</w:t>
      </w:r>
      <w:r w:rsidR="00F4311D" w:rsidRPr="00E43B7C">
        <w:rPr>
          <w:rFonts w:ascii="Arial" w:hAnsi="Arial" w:cs="Arial"/>
        </w:rPr>
        <w:t>)</w:t>
      </w:r>
      <w:r w:rsidRPr="00E43B7C">
        <w:rPr>
          <w:rFonts w:ascii="Arial" w:hAnsi="Arial" w:cs="Arial"/>
        </w:rPr>
        <w:t xml:space="preserve"> letter of determination </w:t>
      </w:r>
    </w:p>
    <w:p w14:paraId="25902DE5" w14:textId="27154A94" w:rsidR="007A4E65" w:rsidRPr="00E43B7C" w:rsidRDefault="007A4E65" w:rsidP="007A4E65">
      <w:pPr>
        <w:pStyle w:val="ListParagraph"/>
        <w:numPr>
          <w:ilvl w:val="0"/>
          <w:numId w:val="6"/>
        </w:numPr>
        <w:rPr>
          <w:rFonts w:ascii="Arial" w:hAnsi="Arial" w:cs="Arial"/>
        </w:rPr>
      </w:pPr>
      <w:r w:rsidRPr="00E43B7C">
        <w:rPr>
          <w:rFonts w:ascii="Arial" w:hAnsi="Arial" w:cs="Arial"/>
        </w:rPr>
        <w:t>Organizational chart</w:t>
      </w:r>
    </w:p>
    <w:p w14:paraId="76DAC616" w14:textId="27EA3F7A" w:rsidR="007A4E65" w:rsidRPr="00E43B7C" w:rsidRDefault="007A4E65" w:rsidP="007A4E65">
      <w:pPr>
        <w:pStyle w:val="ListParagraph"/>
        <w:numPr>
          <w:ilvl w:val="0"/>
          <w:numId w:val="6"/>
        </w:numPr>
        <w:rPr>
          <w:rFonts w:ascii="Arial" w:hAnsi="Arial" w:cs="Arial"/>
        </w:rPr>
      </w:pPr>
      <w:r w:rsidRPr="00E43B7C">
        <w:rPr>
          <w:rFonts w:ascii="Arial" w:hAnsi="Arial" w:cs="Arial"/>
        </w:rPr>
        <w:t>Board member list (include names, positions and affiliations for each board member)</w:t>
      </w:r>
    </w:p>
    <w:p w14:paraId="6091E71D" w14:textId="2BAA3E7E" w:rsidR="007A4E65" w:rsidRPr="00E43B7C" w:rsidRDefault="007A4E65" w:rsidP="007A4E65">
      <w:pPr>
        <w:pStyle w:val="ListParagraph"/>
        <w:numPr>
          <w:ilvl w:val="0"/>
          <w:numId w:val="6"/>
        </w:numPr>
        <w:rPr>
          <w:rFonts w:ascii="Arial" w:hAnsi="Arial" w:cs="Arial"/>
        </w:rPr>
      </w:pPr>
      <w:r w:rsidRPr="00E43B7C">
        <w:rPr>
          <w:rFonts w:ascii="Arial" w:hAnsi="Arial" w:cs="Arial"/>
        </w:rPr>
        <w:t>Organization budget</w:t>
      </w:r>
    </w:p>
    <w:p w14:paraId="3D2C2A76" w14:textId="75C3DEF8" w:rsidR="007A4E65" w:rsidRPr="00E43B7C" w:rsidRDefault="007A4E65" w:rsidP="007A4E65">
      <w:pPr>
        <w:pStyle w:val="ListParagraph"/>
        <w:numPr>
          <w:ilvl w:val="0"/>
          <w:numId w:val="6"/>
        </w:numPr>
        <w:rPr>
          <w:rFonts w:ascii="Arial" w:hAnsi="Arial" w:cs="Arial"/>
        </w:rPr>
      </w:pPr>
      <w:r w:rsidRPr="00E43B7C">
        <w:rPr>
          <w:rFonts w:ascii="Arial" w:hAnsi="Arial" w:cs="Arial"/>
        </w:rPr>
        <w:t>Required financial document</w:t>
      </w:r>
      <w:r w:rsidR="00946842" w:rsidRPr="00E43B7C">
        <w:rPr>
          <w:rFonts w:ascii="Arial" w:hAnsi="Arial" w:cs="Arial"/>
        </w:rPr>
        <w:t>s</w:t>
      </w:r>
      <w:r w:rsidRPr="00E43B7C">
        <w:rPr>
          <w:rFonts w:ascii="Arial" w:hAnsi="Arial" w:cs="Arial"/>
        </w:rPr>
        <w:t xml:space="preserve"> (most recent year only)</w:t>
      </w:r>
    </w:p>
    <w:p w14:paraId="6D6F46A6" w14:textId="203CA63A" w:rsidR="007A4E65" w:rsidRPr="00E43B7C" w:rsidRDefault="007A4E65" w:rsidP="007A4E65">
      <w:pPr>
        <w:pStyle w:val="ListParagraph"/>
        <w:numPr>
          <w:ilvl w:val="1"/>
          <w:numId w:val="6"/>
        </w:numPr>
        <w:rPr>
          <w:rFonts w:ascii="Arial" w:hAnsi="Arial" w:cs="Arial"/>
        </w:rPr>
      </w:pPr>
      <w:r w:rsidRPr="00E43B7C">
        <w:rPr>
          <w:rFonts w:ascii="Arial" w:hAnsi="Arial" w:cs="Arial"/>
        </w:rPr>
        <w:t>Organizations with revenue more than $</w:t>
      </w:r>
      <w:r w:rsidR="003349EC" w:rsidRPr="00E43B7C">
        <w:rPr>
          <w:rFonts w:ascii="Arial" w:hAnsi="Arial" w:cs="Arial"/>
        </w:rPr>
        <w:t>2</w:t>
      </w:r>
      <w:r w:rsidRPr="00E43B7C">
        <w:rPr>
          <w:rFonts w:ascii="Arial" w:hAnsi="Arial" w:cs="Arial"/>
        </w:rPr>
        <w:t>,000,000 are required to submit an audit.</w:t>
      </w:r>
    </w:p>
    <w:p w14:paraId="4D2453AE" w14:textId="77777777" w:rsidR="00004996" w:rsidRPr="00E43B7C" w:rsidRDefault="00004996" w:rsidP="00004996">
      <w:pPr>
        <w:pStyle w:val="ListParagraph"/>
        <w:numPr>
          <w:ilvl w:val="1"/>
          <w:numId w:val="6"/>
        </w:numPr>
        <w:rPr>
          <w:rFonts w:ascii="Arial" w:hAnsi="Arial" w:cs="Arial"/>
        </w:rPr>
      </w:pPr>
      <w:r w:rsidRPr="00E43B7C">
        <w:rPr>
          <w:rFonts w:ascii="Arial" w:hAnsi="Arial" w:cs="Arial"/>
        </w:rPr>
        <w:t>Organizations with revenue more than $1,000,000 but less than $1,999,999 are required to submit an audit or Review of Financial Statement.</w:t>
      </w:r>
    </w:p>
    <w:p w14:paraId="54AA639B" w14:textId="77777777" w:rsidR="00A160DF" w:rsidRPr="00E43B7C" w:rsidRDefault="00004996" w:rsidP="00A160DF">
      <w:pPr>
        <w:pStyle w:val="ListParagraph"/>
        <w:numPr>
          <w:ilvl w:val="1"/>
          <w:numId w:val="6"/>
        </w:numPr>
        <w:rPr>
          <w:rFonts w:ascii="Arial" w:hAnsi="Arial" w:cs="Arial"/>
        </w:rPr>
      </w:pPr>
      <w:r w:rsidRPr="00E43B7C">
        <w:rPr>
          <w:rFonts w:ascii="Arial" w:hAnsi="Arial" w:cs="Arial"/>
        </w:rPr>
        <w:t>Organizations with revenues in the preceding year of less than $1,000,000 are required to submit IRS Form 990.</w:t>
      </w:r>
    </w:p>
    <w:p w14:paraId="733CAADA" w14:textId="38142152" w:rsidR="0079165C" w:rsidRPr="00E43B7C" w:rsidRDefault="00A66531" w:rsidP="00A160DF">
      <w:pPr>
        <w:pStyle w:val="ListParagraph"/>
        <w:numPr>
          <w:ilvl w:val="0"/>
          <w:numId w:val="6"/>
        </w:numPr>
        <w:rPr>
          <w:rFonts w:ascii="Arial" w:hAnsi="Arial" w:cs="Arial"/>
          <w:color w:val="000000" w:themeColor="text1"/>
        </w:rPr>
      </w:pPr>
      <w:r w:rsidRPr="00E43B7C">
        <w:rPr>
          <w:rFonts w:ascii="Arial" w:hAnsi="Arial" w:cs="Arial"/>
          <w:color w:val="000000" w:themeColor="text1"/>
        </w:rPr>
        <w:t>IRS Form 990</w:t>
      </w:r>
      <w:r w:rsidR="002A6F4A" w:rsidRPr="00E43B7C">
        <w:rPr>
          <w:rFonts w:ascii="Arial" w:hAnsi="Arial" w:cs="Arial"/>
          <w:color w:val="000000" w:themeColor="text1"/>
        </w:rPr>
        <w:t xml:space="preserve"> (</w:t>
      </w:r>
      <w:r w:rsidR="00A160DF" w:rsidRPr="00E43B7C">
        <w:rPr>
          <w:rFonts w:ascii="Arial" w:hAnsi="Arial" w:cs="Arial"/>
          <w:color w:val="000000" w:themeColor="text1"/>
        </w:rPr>
        <w:t xml:space="preserve">If an organization has not yet filed a Form 990 due to a recent incorporation date or is not required to file a Form 990 for various reasons, please submit a brief statement </w:t>
      </w:r>
      <w:r w:rsidR="00125427" w:rsidRPr="00E43B7C">
        <w:rPr>
          <w:rFonts w:ascii="Arial" w:hAnsi="Arial" w:cs="Arial"/>
          <w:color w:val="000000" w:themeColor="text1"/>
        </w:rPr>
        <w:t xml:space="preserve">in a Word document </w:t>
      </w:r>
      <w:r w:rsidR="00A160DF" w:rsidRPr="00E43B7C">
        <w:rPr>
          <w:rFonts w:ascii="Arial" w:hAnsi="Arial" w:cs="Arial"/>
          <w:color w:val="000000" w:themeColor="text1"/>
        </w:rPr>
        <w:t xml:space="preserve">explaining the situation. If your organization already uploaded its 990 in the "Required financial documents" field, please upload your 990 again </w:t>
      </w:r>
      <w:r w:rsidR="00910BB2" w:rsidRPr="00E43B7C">
        <w:rPr>
          <w:rFonts w:ascii="Arial" w:hAnsi="Arial" w:cs="Arial"/>
          <w:color w:val="000000" w:themeColor="text1"/>
        </w:rPr>
        <w:t>to fulfill this required field</w:t>
      </w:r>
      <w:r w:rsidR="00A160DF" w:rsidRPr="00E43B7C">
        <w:rPr>
          <w:rFonts w:ascii="Arial" w:hAnsi="Arial" w:cs="Arial"/>
          <w:color w:val="000000" w:themeColor="text1"/>
        </w:rPr>
        <w:t>.)</w:t>
      </w:r>
    </w:p>
    <w:p w14:paraId="400AD806" w14:textId="7AA22DF2" w:rsidR="007A4E65" w:rsidRPr="00E43B7C" w:rsidRDefault="007A4E65" w:rsidP="007A4E65">
      <w:pPr>
        <w:pStyle w:val="ListParagraph"/>
        <w:numPr>
          <w:ilvl w:val="0"/>
          <w:numId w:val="6"/>
        </w:numPr>
        <w:rPr>
          <w:rFonts w:ascii="Arial" w:hAnsi="Arial" w:cs="Arial"/>
        </w:rPr>
      </w:pPr>
      <w:r w:rsidRPr="00E43B7C">
        <w:rPr>
          <w:rFonts w:ascii="Arial" w:hAnsi="Arial" w:cs="Arial"/>
        </w:rPr>
        <w:t>Anti-Terrorism Compliance Form (download UWKV’s form, sign, and upload)</w:t>
      </w:r>
    </w:p>
    <w:p w14:paraId="60B0EE7D" w14:textId="1C3E64E5" w:rsidR="00746F86" w:rsidRPr="00E43B7C" w:rsidRDefault="00746F86" w:rsidP="007A4E65">
      <w:pPr>
        <w:pStyle w:val="ListParagraph"/>
        <w:numPr>
          <w:ilvl w:val="0"/>
          <w:numId w:val="6"/>
        </w:numPr>
        <w:rPr>
          <w:rFonts w:ascii="Arial" w:hAnsi="Arial" w:cs="Arial"/>
        </w:rPr>
      </w:pPr>
      <w:r w:rsidRPr="00E43B7C">
        <w:rPr>
          <w:rFonts w:ascii="Arial" w:hAnsi="Arial" w:cs="Arial"/>
        </w:rPr>
        <w:t xml:space="preserve">UWKV’s Diversity, Equity and Inclusion Statement </w:t>
      </w:r>
      <w:r w:rsidR="007870AE" w:rsidRPr="00E43B7C">
        <w:rPr>
          <w:rFonts w:ascii="Arial" w:hAnsi="Arial" w:cs="Arial"/>
        </w:rPr>
        <w:t>Acknowledgement</w:t>
      </w:r>
      <w:r w:rsidRPr="00E43B7C">
        <w:rPr>
          <w:rFonts w:ascii="Arial" w:hAnsi="Arial" w:cs="Arial"/>
        </w:rPr>
        <w:t xml:space="preserve"> (download UWKV’s form, sign, and upload)</w:t>
      </w:r>
    </w:p>
    <w:p w14:paraId="2B2FDDA6" w14:textId="1C4B7552" w:rsidR="00364784" w:rsidRPr="00E43B7C" w:rsidRDefault="00364784" w:rsidP="00364784">
      <w:pPr>
        <w:pStyle w:val="ListParagraph"/>
        <w:numPr>
          <w:ilvl w:val="0"/>
          <w:numId w:val="6"/>
        </w:numPr>
        <w:rPr>
          <w:rFonts w:ascii="Arial" w:hAnsi="Arial" w:cs="Arial"/>
        </w:rPr>
      </w:pPr>
      <w:r w:rsidRPr="00E43B7C">
        <w:rPr>
          <w:rFonts w:ascii="Arial" w:hAnsi="Arial" w:cs="Arial"/>
        </w:rPr>
        <w:t>Fiscal agent MOU (only if applicable)</w:t>
      </w:r>
    </w:p>
    <w:p w14:paraId="23C002BE" w14:textId="3AC99DB7" w:rsidR="00BE13F2" w:rsidRPr="00E43B7C" w:rsidRDefault="00BE13F2" w:rsidP="00BE13F2">
      <w:pPr>
        <w:rPr>
          <w:rFonts w:ascii="Arial" w:hAnsi="Arial" w:cs="Arial"/>
        </w:rPr>
      </w:pPr>
    </w:p>
    <w:p w14:paraId="63B4589C" w14:textId="1B4E8B7D" w:rsidR="007A4E65" w:rsidRPr="00E43B7C" w:rsidRDefault="007A4E65" w:rsidP="00BE13F2">
      <w:pPr>
        <w:rPr>
          <w:rFonts w:ascii="Arial" w:hAnsi="Arial" w:cs="Arial"/>
          <w:b/>
          <w:bCs/>
        </w:rPr>
      </w:pPr>
      <w:r w:rsidRPr="00E43B7C">
        <w:rPr>
          <w:rFonts w:ascii="Arial" w:hAnsi="Arial" w:cs="Arial"/>
          <w:b/>
          <w:bCs/>
        </w:rPr>
        <w:t>Program Information</w:t>
      </w:r>
      <w:r w:rsidR="0002218F" w:rsidRPr="00E43B7C">
        <w:rPr>
          <w:rFonts w:ascii="Arial" w:hAnsi="Arial" w:cs="Arial"/>
          <w:b/>
          <w:bCs/>
        </w:rPr>
        <w:br/>
      </w:r>
    </w:p>
    <w:p w14:paraId="666E2114" w14:textId="77777777" w:rsidR="00754DFF" w:rsidRPr="00E43B7C" w:rsidRDefault="00754DFF" w:rsidP="00754DFF">
      <w:pPr>
        <w:pStyle w:val="ListParagraph"/>
        <w:numPr>
          <w:ilvl w:val="0"/>
          <w:numId w:val="3"/>
        </w:numPr>
        <w:rPr>
          <w:rFonts w:ascii="Arial" w:hAnsi="Arial" w:cs="Arial"/>
        </w:rPr>
      </w:pPr>
      <w:r w:rsidRPr="00E43B7C">
        <w:rPr>
          <w:rFonts w:ascii="Arial" w:hAnsi="Arial" w:cs="Arial"/>
        </w:rPr>
        <w:t>Which of the three funding streams within the Community Investment Process is your program applying for:</w:t>
      </w:r>
    </w:p>
    <w:p w14:paraId="29F7E3AB" w14:textId="77777777" w:rsidR="00754DFF" w:rsidRPr="00E43B7C" w:rsidRDefault="00754DFF" w:rsidP="00754DFF">
      <w:pPr>
        <w:pStyle w:val="ListParagraph"/>
        <w:numPr>
          <w:ilvl w:val="1"/>
          <w:numId w:val="3"/>
        </w:numPr>
        <w:rPr>
          <w:rFonts w:ascii="Arial" w:hAnsi="Arial" w:cs="Arial"/>
        </w:rPr>
      </w:pPr>
      <w:r w:rsidRPr="00E43B7C">
        <w:rPr>
          <w:rFonts w:ascii="Arial" w:hAnsi="Arial" w:cs="Arial"/>
        </w:rPr>
        <w:t>Strategic Investment Grant</w:t>
      </w:r>
    </w:p>
    <w:p w14:paraId="25E5E413" w14:textId="77777777" w:rsidR="00754DFF" w:rsidRPr="00E43B7C" w:rsidRDefault="00754DFF" w:rsidP="00754DFF">
      <w:pPr>
        <w:pStyle w:val="ListParagraph"/>
        <w:numPr>
          <w:ilvl w:val="1"/>
          <w:numId w:val="3"/>
        </w:numPr>
        <w:rPr>
          <w:rFonts w:ascii="Arial" w:hAnsi="Arial" w:cs="Arial"/>
        </w:rPr>
      </w:pPr>
      <w:r w:rsidRPr="00E43B7C">
        <w:rPr>
          <w:rFonts w:ascii="Arial" w:hAnsi="Arial" w:cs="Arial"/>
        </w:rPr>
        <w:t>Basic Needs Grant</w:t>
      </w:r>
    </w:p>
    <w:p w14:paraId="25822652" w14:textId="4E0FADF8" w:rsidR="0002218F" w:rsidRPr="00E43B7C" w:rsidRDefault="00754DFF" w:rsidP="00F5680A">
      <w:pPr>
        <w:pStyle w:val="ListParagraph"/>
        <w:numPr>
          <w:ilvl w:val="1"/>
          <w:numId w:val="3"/>
        </w:numPr>
        <w:spacing w:line="480" w:lineRule="auto"/>
        <w:rPr>
          <w:rFonts w:ascii="Arial" w:hAnsi="Arial" w:cs="Arial"/>
        </w:rPr>
      </w:pPr>
      <w:r w:rsidRPr="00E43B7C">
        <w:rPr>
          <w:rFonts w:ascii="Arial" w:hAnsi="Arial" w:cs="Arial"/>
        </w:rPr>
        <w:t>Innovation Grant</w:t>
      </w:r>
      <w:r w:rsidRPr="00E43B7C">
        <w:rPr>
          <w:rFonts w:ascii="Arial" w:hAnsi="Arial" w:cs="Arial"/>
        </w:rPr>
        <w:br/>
      </w:r>
      <w:r w:rsidR="00E634BE" w:rsidRPr="00E43B7C">
        <w:rPr>
          <w:rFonts w:ascii="Arial" w:eastAsia="Arial" w:hAnsi="Arial" w:cs="Arial"/>
          <w:i/>
          <w:iCs/>
        </w:rPr>
        <w:t xml:space="preserve">auto-fills, </w:t>
      </w:r>
      <w:proofErr w:type="spellStart"/>
      <w:r w:rsidR="00E634BE" w:rsidRPr="00E43B7C">
        <w:rPr>
          <w:rFonts w:ascii="Arial" w:eastAsia="Arial" w:hAnsi="Arial" w:cs="Arial"/>
          <w:i/>
          <w:iCs/>
        </w:rPr>
        <w:t>uneditable</w:t>
      </w:r>
      <w:proofErr w:type="spellEnd"/>
      <w:r w:rsidR="00E634BE" w:rsidRPr="00E43B7C">
        <w:rPr>
          <w:rFonts w:ascii="Arial" w:eastAsia="Arial" w:hAnsi="Arial" w:cs="Arial"/>
          <w:i/>
          <w:iCs/>
        </w:rPr>
        <w:t xml:space="preserve"> </w:t>
      </w:r>
      <w:r w:rsidR="00E634BE" w:rsidRPr="00E43B7C">
        <w:rPr>
          <w:rFonts w:ascii="Arial" w:eastAsia="Arial" w:hAnsi="Arial" w:cs="Arial"/>
        </w:rPr>
        <w:t xml:space="preserve"> </w:t>
      </w:r>
    </w:p>
    <w:p w14:paraId="0D04EE2F" w14:textId="56685D66" w:rsidR="0002218F" w:rsidRPr="00E43B7C" w:rsidRDefault="0002218F" w:rsidP="0002218F">
      <w:pPr>
        <w:pStyle w:val="ListParagraph"/>
        <w:numPr>
          <w:ilvl w:val="0"/>
          <w:numId w:val="3"/>
        </w:numPr>
        <w:spacing w:line="480" w:lineRule="auto"/>
        <w:rPr>
          <w:rFonts w:ascii="Arial" w:hAnsi="Arial" w:cs="Arial"/>
        </w:rPr>
      </w:pPr>
      <w:r w:rsidRPr="00E43B7C">
        <w:rPr>
          <w:rFonts w:ascii="Arial" w:eastAsia="Arial" w:hAnsi="Arial" w:cs="Arial"/>
        </w:rPr>
        <w:t xml:space="preserve">Program Name for which funding is being requested: </w:t>
      </w:r>
      <w:r w:rsidRPr="00E43B7C">
        <w:rPr>
          <w:rFonts w:ascii="Arial" w:eastAsia="Arial" w:hAnsi="Arial" w:cs="Arial"/>
          <w:i/>
          <w:iCs/>
        </w:rPr>
        <w:t>auto-fills</w:t>
      </w:r>
      <w:r w:rsidR="00E634BE" w:rsidRPr="00E43B7C">
        <w:rPr>
          <w:rFonts w:ascii="Arial" w:eastAsia="Arial" w:hAnsi="Arial" w:cs="Arial"/>
          <w:i/>
          <w:iCs/>
        </w:rPr>
        <w:t xml:space="preserve">, </w:t>
      </w:r>
      <w:proofErr w:type="spellStart"/>
      <w:r w:rsidR="00E634BE" w:rsidRPr="00E43B7C">
        <w:rPr>
          <w:rFonts w:ascii="Arial" w:eastAsia="Arial" w:hAnsi="Arial" w:cs="Arial"/>
          <w:i/>
          <w:iCs/>
        </w:rPr>
        <w:t>uneditable</w:t>
      </w:r>
      <w:proofErr w:type="spellEnd"/>
      <w:r w:rsidR="00E634BE" w:rsidRPr="00E43B7C">
        <w:rPr>
          <w:rFonts w:ascii="Arial" w:eastAsia="Arial" w:hAnsi="Arial" w:cs="Arial"/>
          <w:i/>
          <w:iCs/>
        </w:rPr>
        <w:t xml:space="preserve"> </w:t>
      </w:r>
      <w:r w:rsidRPr="00E43B7C">
        <w:rPr>
          <w:rFonts w:ascii="Arial" w:eastAsia="Arial" w:hAnsi="Arial" w:cs="Arial"/>
        </w:rPr>
        <w:t xml:space="preserve"> </w:t>
      </w:r>
    </w:p>
    <w:p w14:paraId="1132451D" w14:textId="0CA2669E" w:rsidR="0002218F" w:rsidRPr="00E43B7C" w:rsidRDefault="0002218F" w:rsidP="00353184">
      <w:pPr>
        <w:pStyle w:val="ListParagraph"/>
        <w:numPr>
          <w:ilvl w:val="0"/>
          <w:numId w:val="3"/>
        </w:numPr>
        <w:rPr>
          <w:rFonts w:ascii="Arial" w:hAnsi="Arial" w:cs="Arial"/>
        </w:rPr>
      </w:pPr>
      <w:r w:rsidRPr="00E43B7C">
        <w:rPr>
          <w:rFonts w:ascii="Arial" w:eastAsia="Arial" w:hAnsi="Arial" w:cs="Arial"/>
        </w:rPr>
        <w:t>Program Description: Provide a brief description of the program for which you are requesting funding.</w:t>
      </w:r>
      <w:r w:rsidRPr="00E43B7C">
        <w:rPr>
          <w:rFonts w:ascii="Arial" w:hAnsi="Arial" w:cs="Arial"/>
          <w:color w:val="000000"/>
          <w:shd w:val="clear" w:color="auto" w:fill="FFFFFE"/>
        </w:rPr>
        <w:t> </w:t>
      </w:r>
      <w:r w:rsidRPr="00E43B7C">
        <w:rPr>
          <w:rFonts w:ascii="Arial" w:eastAsia="Arial" w:hAnsi="Arial" w:cs="Arial"/>
        </w:rPr>
        <w:t>(750 characters)</w:t>
      </w:r>
      <w:r w:rsidR="00A21CB3" w:rsidRPr="00E43B7C">
        <w:rPr>
          <w:rFonts w:ascii="Arial" w:eastAsia="Arial" w:hAnsi="Arial" w:cs="Arial"/>
        </w:rPr>
        <w:t xml:space="preserve"> </w:t>
      </w:r>
      <w:r w:rsidR="00A21CB3" w:rsidRPr="00E43B7C">
        <w:rPr>
          <w:rFonts w:ascii="Arial" w:eastAsia="Arial" w:hAnsi="Arial" w:cs="Arial"/>
          <w:i/>
          <w:iCs/>
        </w:rPr>
        <w:t xml:space="preserve">auto-fills, editable </w:t>
      </w:r>
      <w:r w:rsidR="00A21CB3" w:rsidRPr="00E43B7C">
        <w:rPr>
          <w:rFonts w:ascii="Arial" w:eastAsia="Arial" w:hAnsi="Arial" w:cs="Arial"/>
        </w:rPr>
        <w:t xml:space="preserve"> </w:t>
      </w:r>
      <w:r w:rsidRPr="00E43B7C">
        <w:rPr>
          <w:rFonts w:ascii="Arial" w:eastAsia="Arial" w:hAnsi="Arial" w:cs="Arial"/>
          <w:i/>
          <w:iCs/>
        </w:rPr>
        <w:br/>
      </w:r>
    </w:p>
    <w:p w14:paraId="50921A50" w14:textId="60B61E69" w:rsidR="0002218F" w:rsidRPr="00E43B7C" w:rsidRDefault="0002218F" w:rsidP="0002218F">
      <w:pPr>
        <w:pStyle w:val="ListParagraph"/>
        <w:numPr>
          <w:ilvl w:val="0"/>
          <w:numId w:val="3"/>
        </w:numPr>
        <w:spacing w:line="259" w:lineRule="auto"/>
        <w:rPr>
          <w:rFonts w:ascii="Arial" w:hAnsi="Arial" w:cs="Arial"/>
        </w:rPr>
      </w:pPr>
      <w:r w:rsidRPr="00E43B7C">
        <w:rPr>
          <w:rFonts w:ascii="Arial" w:eastAsia="Arial" w:hAnsi="Arial" w:cs="Arial"/>
        </w:rPr>
        <w:lastRenderedPageBreak/>
        <w:t>What is the need for this program in the community? (1250 characters)</w:t>
      </w:r>
      <w:r w:rsidR="00353184" w:rsidRPr="00E43B7C">
        <w:rPr>
          <w:rFonts w:ascii="Arial" w:eastAsia="Arial" w:hAnsi="Arial" w:cs="Arial"/>
        </w:rPr>
        <w:br/>
      </w:r>
    </w:p>
    <w:p w14:paraId="376DFE86" w14:textId="389FEE09" w:rsidR="00353184" w:rsidRPr="00E43B7C" w:rsidRDefault="00353184" w:rsidP="0002218F">
      <w:pPr>
        <w:pStyle w:val="ListParagraph"/>
        <w:numPr>
          <w:ilvl w:val="0"/>
          <w:numId w:val="3"/>
        </w:numPr>
        <w:spacing w:line="259" w:lineRule="auto"/>
        <w:rPr>
          <w:rFonts w:ascii="Arial" w:hAnsi="Arial" w:cs="Arial"/>
        </w:rPr>
      </w:pPr>
      <w:commentRangeStart w:id="0"/>
      <w:r w:rsidRPr="00E43B7C">
        <w:rPr>
          <w:rFonts w:ascii="Arial" w:hAnsi="Arial" w:cs="Arial"/>
        </w:rPr>
        <w:t xml:space="preserve">How is your proposed </w:t>
      </w:r>
      <w:commentRangeEnd w:id="0"/>
      <w:r w:rsidRPr="00E43B7C">
        <w:rPr>
          <w:rStyle w:val="CommentReference"/>
          <w:rFonts w:ascii="Arial" w:hAnsi="Arial" w:cs="Arial"/>
          <w:sz w:val="24"/>
          <w:szCs w:val="24"/>
        </w:rPr>
        <w:commentReference w:id="0"/>
      </w:r>
      <w:r w:rsidR="004227AF" w:rsidRPr="00E43B7C">
        <w:rPr>
          <w:rFonts w:ascii="Arial" w:hAnsi="Arial" w:cs="Arial"/>
        </w:rPr>
        <w:t>program/</w:t>
      </w:r>
      <w:r w:rsidRPr="00E43B7C">
        <w:rPr>
          <w:rFonts w:ascii="Arial" w:hAnsi="Arial" w:cs="Arial"/>
        </w:rPr>
        <w:t xml:space="preserve">project innovative for our community? (1250 characters) </w:t>
      </w:r>
      <w:r w:rsidRPr="00E43B7C">
        <w:rPr>
          <w:rFonts w:ascii="Arial" w:eastAsia="Arial" w:hAnsi="Arial" w:cs="Arial"/>
          <w:i/>
          <w:iCs/>
        </w:rPr>
        <w:t xml:space="preserve">auto-fills, editable </w:t>
      </w:r>
      <w:r w:rsidRPr="00E43B7C">
        <w:rPr>
          <w:rFonts w:ascii="Arial" w:eastAsia="Arial" w:hAnsi="Arial" w:cs="Arial"/>
        </w:rPr>
        <w:t xml:space="preserve"> </w:t>
      </w:r>
    </w:p>
    <w:p w14:paraId="1008526C" w14:textId="77777777" w:rsidR="0002218F" w:rsidRPr="00E43B7C" w:rsidRDefault="0002218F" w:rsidP="0002218F">
      <w:pPr>
        <w:rPr>
          <w:rFonts w:ascii="Arial" w:hAnsi="Arial" w:cs="Arial"/>
        </w:rPr>
      </w:pPr>
    </w:p>
    <w:p w14:paraId="29B02B09" w14:textId="49782E2C" w:rsidR="0002218F" w:rsidRPr="00E43B7C" w:rsidRDefault="0002218F" w:rsidP="0002218F">
      <w:pPr>
        <w:pStyle w:val="ListParagraph"/>
        <w:numPr>
          <w:ilvl w:val="0"/>
          <w:numId w:val="3"/>
        </w:numPr>
        <w:rPr>
          <w:rFonts w:ascii="Arial" w:hAnsi="Arial" w:cs="Arial"/>
        </w:rPr>
      </w:pPr>
      <w:commentRangeStart w:id="1"/>
      <w:r w:rsidRPr="00E43B7C">
        <w:rPr>
          <w:rFonts w:ascii="Arial" w:hAnsi="Arial" w:cs="Arial"/>
        </w:rPr>
        <w:t>Provide</w:t>
      </w:r>
      <w:commentRangeEnd w:id="1"/>
      <w:r w:rsidR="00632C3C" w:rsidRPr="00E43B7C">
        <w:rPr>
          <w:rStyle w:val="CommentReference"/>
          <w:rFonts w:ascii="Arial" w:eastAsia="Times New Roman" w:hAnsi="Arial" w:cs="Arial"/>
          <w:sz w:val="24"/>
          <w:szCs w:val="24"/>
        </w:rPr>
        <w:commentReference w:id="1"/>
      </w:r>
      <w:r w:rsidRPr="00E43B7C">
        <w:rPr>
          <w:rFonts w:ascii="Arial" w:hAnsi="Arial" w:cs="Arial"/>
        </w:rPr>
        <w:t xml:space="preserve"> a summary of the best evidence available that supports your approach. </w:t>
      </w:r>
      <w:r w:rsidR="00916E24" w:rsidRPr="00E43B7C">
        <w:rPr>
          <w:rFonts w:ascii="Arial" w:hAnsi="Arial" w:cs="Arial"/>
        </w:rPr>
        <w:t xml:space="preserve">Please </w:t>
      </w:r>
      <w:r w:rsidR="00897C42" w:rsidRPr="00E43B7C">
        <w:rPr>
          <w:rFonts w:ascii="Arial" w:hAnsi="Arial" w:cs="Arial"/>
        </w:rPr>
        <w:t>include evidence-based approaches</w:t>
      </w:r>
      <w:r w:rsidR="00916E24" w:rsidRPr="00E43B7C">
        <w:rPr>
          <w:rFonts w:ascii="Arial" w:hAnsi="Arial" w:cs="Arial"/>
        </w:rPr>
        <w:t xml:space="preserve"> </w:t>
      </w:r>
      <w:r w:rsidR="00897C42" w:rsidRPr="00E43B7C">
        <w:rPr>
          <w:rFonts w:ascii="Arial" w:hAnsi="Arial" w:cs="Arial"/>
        </w:rPr>
        <w:t xml:space="preserve">and/or </w:t>
      </w:r>
      <w:r w:rsidR="00916E24" w:rsidRPr="00E43B7C">
        <w:rPr>
          <w:rFonts w:ascii="Arial" w:hAnsi="Arial" w:cs="Arial"/>
        </w:rPr>
        <w:t xml:space="preserve">data from credible sources wherever possible. </w:t>
      </w:r>
      <w:r w:rsidRPr="00E43B7C">
        <w:rPr>
          <w:rFonts w:ascii="Arial" w:eastAsia="Arial" w:hAnsi="Arial" w:cs="Arial"/>
        </w:rPr>
        <w:t>(1250 characters)</w:t>
      </w:r>
    </w:p>
    <w:p w14:paraId="2DBF6FFD" w14:textId="77777777" w:rsidR="0002218F" w:rsidRPr="00E43B7C" w:rsidRDefault="0002218F" w:rsidP="0002218F">
      <w:pPr>
        <w:pStyle w:val="ListParagraph"/>
        <w:rPr>
          <w:rFonts w:ascii="Arial" w:hAnsi="Arial" w:cs="Arial"/>
        </w:rPr>
      </w:pPr>
    </w:p>
    <w:p w14:paraId="733E07D5" w14:textId="0B68481E" w:rsidR="0002218F" w:rsidRPr="00E43B7C" w:rsidRDefault="0002218F" w:rsidP="0002218F">
      <w:pPr>
        <w:pStyle w:val="ListParagraph"/>
        <w:numPr>
          <w:ilvl w:val="0"/>
          <w:numId w:val="3"/>
        </w:numPr>
        <w:rPr>
          <w:rFonts w:ascii="Arial" w:hAnsi="Arial" w:cs="Arial"/>
        </w:rPr>
      </w:pPr>
      <w:r w:rsidRPr="00E43B7C">
        <w:rPr>
          <w:rFonts w:ascii="Arial" w:hAnsi="Arial" w:cs="Arial"/>
        </w:rPr>
        <w:t>How do you collaborate with outside stakeholders and partners to leverage resources in your program?</w:t>
      </w:r>
      <w:r w:rsidR="004E369D" w:rsidRPr="00E43B7C">
        <w:rPr>
          <w:rFonts w:ascii="Arial" w:hAnsi="Arial" w:cs="Arial"/>
        </w:rPr>
        <w:t xml:space="preserve"> If appropriate, how do you ensure your program isn’t </w:t>
      </w:r>
      <w:r w:rsidR="00F15157" w:rsidRPr="00E43B7C">
        <w:rPr>
          <w:rFonts w:ascii="Arial" w:hAnsi="Arial" w:cs="Arial"/>
        </w:rPr>
        <w:t xml:space="preserve">unnecessarily </w:t>
      </w:r>
      <w:r w:rsidR="004E369D" w:rsidRPr="00E43B7C">
        <w:rPr>
          <w:rFonts w:ascii="Arial" w:hAnsi="Arial" w:cs="Arial"/>
        </w:rPr>
        <w:t>duplicating services off</w:t>
      </w:r>
      <w:r w:rsidR="00F15157" w:rsidRPr="00E43B7C">
        <w:rPr>
          <w:rFonts w:ascii="Arial" w:hAnsi="Arial" w:cs="Arial"/>
        </w:rPr>
        <w:t>ered elsewhere in Kennebec County?</w:t>
      </w:r>
      <w:r w:rsidR="004E369D" w:rsidRPr="00E43B7C">
        <w:rPr>
          <w:rFonts w:ascii="Arial" w:hAnsi="Arial" w:cs="Arial"/>
        </w:rPr>
        <w:t xml:space="preserve"> </w:t>
      </w:r>
      <w:r w:rsidRPr="00E43B7C">
        <w:rPr>
          <w:rFonts w:ascii="Arial" w:eastAsia="Arial" w:hAnsi="Arial" w:cs="Arial"/>
        </w:rPr>
        <w:t>(1250 characters)</w:t>
      </w:r>
    </w:p>
    <w:p w14:paraId="5EF1553A" w14:textId="77777777" w:rsidR="00E65F42" w:rsidRPr="00E43B7C" w:rsidRDefault="00E65F42" w:rsidP="00E65F42">
      <w:pPr>
        <w:pStyle w:val="ListParagraph"/>
        <w:rPr>
          <w:rFonts w:ascii="Arial" w:hAnsi="Arial" w:cs="Arial"/>
        </w:rPr>
      </w:pPr>
    </w:p>
    <w:p w14:paraId="3EC321B8" w14:textId="5A9E99EF" w:rsidR="00E65F42" w:rsidRPr="00E43B7C" w:rsidRDefault="00E65F42" w:rsidP="0002218F">
      <w:pPr>
        <w:pStyle w:val="ListParagraph"/>
        <w:numPr>
          <w:ilvl w:val="0"/>
          <w:numId w:val="3"/>
        </w:numPr>
        <w:rPr>
          <w:rFonts w:ascii="Arial" w:hAnsi="Arial" w:cs="Arial"/>
        </w:rPr>
      </w:pPr>
      <w:commentRangeStart w:id="2"/>
      <w:r w:rsidRPr="00E43B7C">
        <w:rPr>
          <w:rFonts w:ascii="Arial" w:hAnsi="Arial" w:cs="Arial"/>
        </w:rPr>
        <w:t>P</w:t>
      </w:r>
      <w:r w:rsidRPr="00E43B7C">
        <w:rPr>
          <w:rFonts w:ascii="Arial" w:hAnsi="Arial" w:cs="Arial"/>
          <w:color w:val="000000"/>
          <w:shd w:val="clear" w:color="auto" w:fill="FFFFFE"/>
        </w:rPr>
        <w:t xml:space="preserve">rovide current </w:t>
      </w:r>
      <w:commentRangeEnd w:id="2"/>
      <w:r w:rsidR="00A16804" w:rsidRPr="00E43B7C">
        <w:rPr>
          <w:rStyle w:val="CommentReference"/>
          <w:rFonts w:ascii="Arial" w:eastAsia="Times New Roman" w:hAnsi="Arial" w:cs="Arial"/>
          <w:sz w:val="24"/>
          <w:szCs w:val="24"/>
        </w:rPr>
        <w:commentReference w:id="2"/>
      </w:r>
      <w:r w:rsidRPr="00E43B7C">
        <w:rPr>
          <w:rFonts w:ascii="Arial" w:hAnsi="Arial" w:cs="Arial"/>
          <w:color w:val="000000"/>
          <w:shd w:val="clear" w:color="auto" w:fill="FFFFFE"/>
        </w:rPr>
        <w:t xml:space="preserve">and most relevant </w:t>
      </w:r>
      <w:r w:rsidR="004C0AC3" w:rsidRPr="00E43B7C">
        <w:rPr>
          <w:rFonts w:ascii="Arial" w:hAnsi="Arial" w:cs="Arial"/>
          <w:color w:val="000000"/>
          <w:shd w:val="clear" w:color="auto" w:fill="FFFFFE"/>
        </w:rPr>
        <w:t xml:space="preserve">internal </w:t>
      </w:r>
      <w:r w:rsidRPr="00E43B7C">
        <w:rPr>
          <w:rFonts w:ascii="Arial" w:hAnsi="Arial" w:cs="Arial"/>
          <w:color w:val="000000"/>
          <w:shd w:val="clear" w:color="auto" w:fill="FFFFFE"/>
        </w:rPr>
        <w:t xml:space="preserve">data for your program. </w:t>
      </w:r>
      <w:r w:rsidR="00FC3C0B" w:rsidRPr="00E43B7C">
        <w:rPr>
          <w:rFonts w:ascii="Arial" w:hAnsi="Arial" w:cs="Arial"/>
          <w:color w:val="000000"/>
          <w:shd w:val="clear" w:color="auto" w:fill="FFFFFE"/>
        </w:rPr>
        <w:t>(Example</w:t>
      </w:r>
      <w:r w:rsidR="00075921" w:rsidRPr="00E43B7C">
        <w:rPr>
          <w:rFonts w:ascii="Arial" w:hAnsi="Arial" w:cs="Arial"/>
          <w:color w:val="000000"/>
          <w:shd w:val="clear" w:color="auto" w:fill="FFFFFE"/>
        </w:rPr>
        <w:t>s</w:t>
      </w:r>
      <w:r w:rsidR="00FC3C0B" w:rsidRPr="00E43B7C">
        <w:rPr>
          <w:rFonts w:ascii="Arial" w:hAnsi="Arial" w:cs="Arial"/>
          <w:color w:val="000000"/>
          <w:shd w:val="clear" w:color="auto" w:fill="FFFFFE"/>
        </w:rPr>
        <w:t>:</w:t>
      </w:r>
      <w:r w:rsidR="00075921" w:rsidRPr="00E43B7C">
        <w:rPr>
          <w:rFonts w:ascii="Arial" w:hAnsi="Arial" w:cs="Arial"/>
          <w:color w:val="000000"/>
          <w:shd w:val="clear" w:color="auto" w:fill="FFFFFE"/>
        </w:rPr>
        <w:t xml:space="preserve"> </w:t>
      </w:r>
      <w:r w:rsidR="002B7346" w:rsidRPr="00E43B7C">
        <w:rPr>
          <w:rFonts w:ascii="Arial" w:hAnsi="Arial" w:cs="Arial"/>
          <w:color w:val="000000"/>
          <w:shd w:val="clear" w:color="auto" w:fill="FFFFFE"/>
        </w:rPr>
        <w:t>75% of participants applied for full scholarships, and 55% received them</w:t>
      </w:r>
      <w:r w:rsidR="00075921" w:rsidRPr="00E43B7C">
        <w:rPr>
          <w:rFonts w:ascii="Arial" w:hAnsi="Arial" w:cs="Arial"/>
          <w:color w:val="000000"/>
          <w:shd w:val="clear" w:color="auto" w:fill="FFFFFE"/>
        </w:rPr>
        <w:t>; We served 25,000 meals, which was an increase of 5% over last year</w:t>
      </w:r>
      <w:r w:rsidR="00E75496" w:rsidRPr="00E43B7C">
        <w:rPr>
          <w:rFonts w:ascii="Arial" w:hAnsi="Arial" w:cs="Arial"/>
          <w:color w:val="000000"/>
          <w:shd w:val="clear" w:color="auto" w:fill="FFFFFE"/>
        </w:rPr>
        <w:t xml:space="preserve">; The program has </w:t>
      </w:r>
      <w:r w:rsidR="001D5A80" w:rsidRPr="00E43B7C">
        <w:rPr>
          <w:rFonts w:ascii="Arial" w:hAnsi="Arial" w:cs="Arial"/>
          <w:color w:val="000000"/>
          <w:shd w:val="clear" w:color="auto" w:fill="FFFFFE"/>
        </w:rPr>
        <w:t>increased volunteers from 25 to 35</w:t>
      </w:r>
      <w:r w:rsidR="005B20CC" w:rsidRPr="00E43B7C">
        <w:rPr>
          <w:rFonts w:ascii="Arial" w:hAnsi="Arial" w:cs="Arial"/>
          <w:color w:val="000000"/>
          <w:shd w:val="clear" w:color="auto" w:fill="FFFFFE"/>
        </w:rPr>
        <w:t xml:space="preserve"> since last year</w:t>
      </w:r>
      <w:r w:rsidR="001D5A80" w:rsidRPr="00E43B7C">
        <w:rPr>
          <w:rFonts w:ascii="Arial" w:hAnsi="Arial" w:cs="Arial"/>
          <w:color w:val="000000"/>
          <w:shd w:val="clear" w:color="auto" w:fill="FFFFFE"/>
        </w:rPr>
        <w:t xml:space="preserve">.) </w:t>
      </w:r>
      <w:r w:rsidRPr="00E43B7C">
        <w:rPr>
          <w:rFonts w:ascii="Arial" w:hAnsi="Arial" w:cs="Arial"/>
          <w:color w:val="000000"/>
          <w:shd w:val="clear" w:color="auto" w:fill="FFFFFE"/>
        </w:rPr>
        <w:t>(1250 characters)</w:t>
      </w:r>
    </w:p>
    <w:p w14:paraId="439EB78B" w14:textId="77777777" w:rsidR="00E65F42" w:rsidRPr="00E43B7C" w:rsidRDefault="00E65F42" w:rsidP="00E65F42">
      <w:pPr>
        <w:pStyle w:val="ListParagraph"/>
        <w:rPr>
          <w:rFonts w:ascii="Arial" w:hAnsi="Arial" w:cs="Arial"/>
        </w:rPr>
      </w:pPr>
    </w:p>
    <w:p w14:paraId="634E083B" w14:textId="19041483" w:rsidR="00E65F42" w:rsidRPr="00E43B7C" w:rsidRDefault="00E65F42" w:rsidP="0002218F">
      <w:pPr>
        <w:pStyle w:val="ListParagraph"/>
        <w:numPr>
          <w:ilvl w:val="0"/>
          <w:numId w:val="3"/>
        </w:numPr>
        <w:rPr>
          <w:rFonts w:ascii="Arial" w:hAnsi="Arial" w:cs="Arial"/>
        </w:rPr>
      </w:pPr>
      <w:commentRangeStart w:id="3"/>
      <w:r w:rsidRPr="00E43B7C">
        <w:rPr>
          <w:rFonts w:ascii="Arial" w:hAnsi="Arial" w:cs="Arial"/>
        </w:rPr>
        <w:t>Provide a success story</w:t>
      </w:r>
      <w:commentRangeEnd w:id="3"/>
      <w:r w:rsidR="00A16804" w:rsidRPr="00E43B7C">
        <w:rPr>
          <w:rStyle w:val="CommentReference"/>
          <w:rFonts w:ascii="Arial" w:eastAsia="Times New Roman" w:hAnsi="Arial" w:cs="Arial"/>
          <w:sz w:val="24"/>
          <w:szCs w:val="24"/>
        </w:rPr>
        <w:commentReference w:id="3"/>
      </w:r>
      <w:r w:rsidRPr="00E43B7C">
        <w:rPr>
          <w:rFonts w:ascii="Arial" w:hAnsi="Arial" w:cs="Arial"/>
        </w:rPr>
        <w:t xml:space="preserve"> from this program. </w:t>
      </w:r>
      <w:r w:rsidR="00C81DA9" w:rsidRPr="00E43B7C">
        <w:rPr>
          <w:rFonts w:ascii="Arial" w:hAnsi="Arial" w:cs="Arial"/>
        </w:rPr>
        <w:t>(</w:t>
      </w:r>
      <w:r w:rsidR="001E4C99" w:rsidRPr="00E43B7C">
        <w:rPr>
          <w:rFonts w:ascii="Arial" w:hAnsi="Arial" w:cs="Arial"/>
        </w:rPr>
        <w:t xml:space="preserve">Note: </w:t>
      </w:r>
      <w:r w:rsidR="00756877" w:rsidRPr="00E43B7C">
        <w:rPr>
          <w:rFonts w:ascii="Arial" w:hAnsi="Arial" w:cs="Arial"/>
        </w:rPr>
        <w:t>This story</w:t>
      </w:r>
      <w:r w:rsidR="001E4C99" w:rsidRPr="00E43B7C">
        <w:rPr>
          <w:rFonts w:ascii="Arial" w:hAnsi="Arial" w:cs="Arial"/>
        </w:rPr>
        <w:t xml:space="preserve"> may be used in UWKV marketing materials moving forward. Please anonymize </w:t>
      </w:r>
      <w:r w:rsidR="002565CB" w:rsidRPr="00E43B7C">
        <w:rPr>
          <w:rFonts w:ascii="Arial" w:hAnsi="Arial" w:cs="Arial"/>
        </w:rPr>
        <w:t>names if needed.</w:t>
      </w:r>
      <w:r w:rsidR="00C81DA9" w:rsidRPr="00E43B7C">
        <w:rPr>
          <w:rFonts w:ascii="Arial" w:hAnsi="Arial" w:cs="Arial"/>
        </w:rPr>
        <w:t>)</w:t>
      </w:r>
      <w:r w:rsidR="001E4C99" w:rsidRPr="00E43B7C">
        <w:rPr>
          <w:rFonts w:ascii="Arial" w:hAnsi="Arial" w:cs="Arial"/>
        </w:rPr>
        <w:t xml:space="preserve"> </w:t>
      </w:r>
      <w:r w:rsidRPr="00E43B7C">
        <w:rPr>
          <w:rFonts w:ascii="Arial" w:hAnsi="Arial" w:cs="Arial"/>
        </w:rPr>
        <w:t>(2000 characters)</w:t>
      </w:r>
    </w:p>
    <w:p w14:paraId="63F1A624" w14:textId="77777777" w:rsidR="00AF1CE2" w:rsidRPr="00E43B7C" w:rsidRDefault="00AF1CE2" w:rsidP="00F5680A">
      <w:pPr>
        <w:pStyle w:val="ListParagraph"/>
        <w:rPr>
          <w:rFonts w:ascii="Arial" w:hAnsi="Arial" w:cs="Arial"/>
        </w:rPr>
      </w:pPr>
    </w:p>
    <w:p w14:paraId="7C4AFDA5" w14:textId="04DBCEA9" w:rsidR="00AF1CE2" w:rsidRPr="00E43B7C" w:rsidRDefault="00AF1CE2" w:rsidP="00F5680A">
      <w:pPr>
        <w:numPr>
          <w:ilvl w:val="0"/>
          <w:numId w:val="3"/>
        </w:numPr>
        <w:autoSpaceDE w:val="0"/>
        <w:autoSpaceDN w:val="0"/>
        <w:adjustRightInd w:val="0"/>
        <w:rPr>
          <w:rFonts w:ascii="Arial" w:hAnsi="Arial" w:cs="Arial"/>
        </w:rPr>
      </w:pPr>
      <w:r w:rsidRPr="00E43B7C">
        <w:rPr>
          <w:rFonts w:ascii="Arial" w:eastAsiaTheme="minorHAnsi" w:hAnsi="Arial" w:cs="Arial"/>
        </w:rPr>
        <w:t>What are the risks associated with this program/project, and how will you mitigate those risks?</w:t>
      </w:r>
      <w:r w:rsidR="00B27D3A">
        <w:rPr>
          <w:rFonts w:ascii="Arial" w:eastAsiaTheme="minorHAnsi" w:hAnsi="Arial" w:cs="Arial"/>
        </w:rPr>
        <w:t xml:space="preserve"> (1250 characters)</w:t>
      </w:r>
    </w:p>
    <w:p w14:paraId="666FBAA7" w14:textId="77777777" w:rsidR="0002218F" w:rsidRPr="00E43B7C" w:rsidRDefault="0002218F" w:rsidP="0002218F">
      <w:pPr>
        <w:pStyle w:val="ListParagraph"/>
        <w:rPr>
          <w:rFonts w:ascii="Arial" w:hAnsi="Arial" w:cs="Arial"/>
        </w:rPr>
      </w:pPr>
    </w:p>
    <w:p w14:paraId="2A4EA72B" w14:textId="72D9E1C0" w:rsidR="0002218F" w:rsidRPr="00E43B7C" w:rsidRDefault="0002218F" w:rsidP="0002218F">
      <w:pPr>
        <w:pStyle w:val="ListParagraph"/>
        <w:numPr>
          <w:ilvl w:val="0"/>
          <w:numId w:val="3"/>
        </w:numPr>
        <w:rPr>
          <w:rFonts w:ascii="Arial" w:hAnsi="Arial" w:cs="Arial"/>
        </w:rPr>
      </w:pPr>
      <w:r w:rsidRPr="00E43B7C">
        <w:rPr>
          <w:rFonts w:ascii="Arial" w:hAnsi="Arial" w:cs="Arial"/>
        </w:rPr>
        <w:t>Is this an application for a Collaboration? (A collaboration is a formal partnership among 2 or more organizations working together to provide a program.</w:t>
      </w:r>
      <w:r w:rsidR="00F53D22" w:rsidRPr="00E43B7C">
        <w:rPr>
          <w:rFonts w:ascii="Arial" w:hAnsi="Arial" w:cs="Arial"/>
        </w:rPr>
        <w:t xml:space="preserve"> </w:t>
      </w:r>
      <w:r w:rsidR="00F53D22" w:rsidRPr="00E43B7C">
        <w:rPr>
          <w:rFonts w:ascii="Arial" w:hAnsi="Arial" w:cs="Arial"/>
          <w:color w:val="000000" w:themeColor="text1"/>
        </w:rPr>
        <w:t xml:space="preserve">If you list a </w:t>
      </w:r>
      <w:r w:rsidR="007263FA" w:rsidRPr="00E43B7C">
        <w:rPr>
          <w:rFonts w:ascii="Arial" w:hAnsi="Arial" w:cs="Arial"/>
          <w:color w:val="000000" w:themeColor="text1"/>
        </w:rPr>
        <w:t>Collaboration organization, you must provide an MOU</w:t>
      </w:r>
      <w:r w:rsidR="003A4EA2" w:rsidRPr="00E43B7C">
        <w:rPr>
          <w:rFonts w:ascii="Arial" w:hAnsi="Arial" w:cs="Arial"/>
          <w:color w:val="000000" w:themeColor="text1"/>
        </w:rPr>
        <w:t xml:space="preserve"> among your Program Attachments. In addition, all Collaboration organizations</w:t>
      </w:r>
      <w:r w:rsidR="007263FA" w:rsidRPr="00E43B7C">
        <w:rPr>
          <w:rFonts w:ascii="Arial" w:hAnsi="Arial" w:cs="Arial"/>
          <w:color w:val="000000" w:themeColor="text1"/>
        </w:rPr>
        <w:t xml:space="preserve"> must have an Impact2032 Statement of Endorsement on file at UWKV.</w:t>
      </w:r>
      <w:r w:rsidRPr="00E43B7C">
        <w:rPr>
          <w:rFonts w:ascii="Arial" w:hAnsi="Arial" w:cs="Arial"/>
          <w:color w:val="000000" w:themeColor="text1"/>
        </w:rPr>
        <w:t>)</w:t>
      </w:r>
    </w:p>
    <w:p w14:paraId="266FDD5C" w14:textId="77777777" w:rsidR="0002218F" w:rsidRPr="00E43B7C" w:rsidRDefault="0002218F" w:rsidP="0002218F">
      <w:pPr>
        <w:pStyle w:val="ListParagraph"/>
        <w:numPr>
          <w:ilvl w:val="1"/>
          <w:numId w:val="3"/>
        </w:numPr>
        <w:rPr>
          <w:rFonts w:ascii="Arial" w:hAnsi="Arial" w:cs="Arial"/>
        </w:rPr>
      </w:pPr>
      <w:r w:rsidRPr="00E43B7C">
        <w:rPr>
          <w:rFonts w:ascii="Arial" w:hAnsi="Arial" w:cs="Arial"/>
        </w:rPr>
        <w:t>Yes</w:t>
      </w:r>
    </w:p>
    <w:p w14:paraId="2C8BE9DD" w14:textId="77777777" w:rsidR="0002218F" w:rsidRPr="00E43B7C" w:rsidRDefault="0002218F" w:rsidP="0002218F">
      <w:pPr>
        <w:pStyle w:val="ListParagraph"/>
        <w:numPr>
          <w:ilvl w:val="2"/>
          <w:numId w:val="3"/>
        </w:numPr>
        <w:rPr>
          <w:rFonts w:ascii="Arial" w:hAnsi="Arial" w:cs="Arial"/>
        </w:rPr>
      </w:pPr>
      <w:r w:rsidRPr="00E43B7C">
        <w:rPr>
          <w:rFonts w:ascii="Arial" w:hAnsi="Arial" w:cs="Arial"/>
        </w:rPr>
        <w:t>If YES, includes these questions:</w:t>
      </w:r>
    </w:p>
    <w:p w14:paraId="0E979C27" w14:textId="77777777" w:rsidR="0002218F" w:rsidRPr="00E43B7C" w:rsidRDefault="0002218F" w:rsidP="0002218F">
      <w:pPr>
        <w:pStyle w:val="ListParagraph"/>
        <w:numPr>
          <w:ilvl w:val="3"/>
          <w:numId w:val="3"/>
        </w:numPr>
        <w:rPr>
          <w:rFonts w:ascii="Arial" w:hAnsi="Arial" w:cs="Arial"/>
        </w:rPr>
      </w:pPr>
      <w:r w:rsidRPr="00E43B7C">
        <w:rPr>
          <w:rFonts w:ascii="Arial" w:hAnsi="Arial" w:cs="Arial"/>
        </w:rPr>
        <w:t xml:space="preserve">Collaboration Name: </w:t>
      </w:r>
    </w:p>
    <w:p w14:paraId="694E47FA" w14:textId="77777777" w:rsidR="0002218F" w:rsidRPr="00E43B7C" w:rsidRDefault="0002218F" w:rsidP="0002218F">
      <w:pPr>
        <w:pStyle w:val="ListParagraph"/>
        <w:numPr>
          <w:ilvl w:val="3"/>
          <w:numId w:val="3"/>
        </w:numPr>
        <w:rPr>
          <w:rFonts w:ascii="Arial" w:hAnsi="Arial" w:cs="Arial"/>
        </w:rPr>
      </w:pPr>
      <w:r w:rsidRPr="00E43B7C">
        <w:rPr>
          <w:rFonts w:ascii="Arial" w:hAnsi="Arial" w:cs="Arial"/>
        </w:rPr>
        <w:t>Collaboration Website, if available:</w:t>
      </w:r>
    </w:p>
    <w:p w14:paraId="7B2C2A6B" w14:textId="77777777" w:rsidR="0002218F" w:rsidRPr="00E43B7C" w:rsidRDefault="0002218F" w:rsidP="0002218F">
      <w:pPr>
        <w:pStyle w:val="ListParagraph"/>
        <w:numPr>
          <w:ilvl w:val="3"/>
          <w:numId w:val="3"/>
        </w:numPr>
        <w:rPr>
          <w:rFonts w:ascii="Arial" w:hAnsi="Arial" w:cs="Arial"/>
        </w:rPr>
      </w:pPr>
      <w:r w:rsidRPr="00E43B7C">
        <w:rPr>
          <w:rFonts w:ascii="Arial" w:hAnsi="Arial" w:cs="Arial"/>
        </w:rPr>
        <w:t>Number and list of organizational partners:</w:t>
      </w:r>
    </w:p>
    <w:p w14:paraId="68643A96" w14:textId="77777777" w:rsidR="0002218F" w:rsidRPr="00E43B7C" w:rsidRDefault="0002218F" w:rsidP="0002218F">
      <w:pPr>
        <w:pStyle w:val="ListParagraph"/>
        <w:numPr>
          <w:ilvl w:val="3"/>
          <w:numId w:val="3"/>
        </w:numPr>
        <w:rPr>
          <w:rFonts w:ascii="Arial" w:hAnsi="Arial" w:cs="Arial"/>
        </w:rPr>
      </w:pPr>
      <w:r w:rsidRPr="00E43B7C">
        <w:rPr>
          <w:rFonts w:ascii="Arial" w:hAnsi="Arial" w:cs="Arial"/>
        </w:rPr>
        <w:t>Collaboration Description (750 characters):</w:t>
      </w:r>
    </w:p>
    <w:p w14:paraId="68288619" w14:textId="50C92784" w:rsidR="0002218F" w:rsidRPr="00E43B7C" w:rsidRDefault="0002218F" w:rsidP="0002218F">
      <w:pPr>
        <w:pStyle w:val="ListParagraph"/>
        <w:numPr>
          <w:ilvl w:val="1"/>
          <w:numId w:val="3"/>
        </w:numPr>
        <w:rPr>
          <w:rFonts w:ascii="Arial" w:hAnsi="Arial" w:cs="Arial"/>
        </w:rPr>
      </w:pPr>
      <w:r w:rsidRPr="00E43B7C">
        <w:rPr>
          <w:rFonts w:ascii="Arial" w:hAnsi="Arial" w:cs="Arial"/>
        </w:rPr>
        <w:t>No</w:t>
      </w:r>
      <w:r w:rsidR="00F34A8E" w:rsidRPr="00E43B7C">
        <w:rPr>
          <w:rFonts w:ascii="Arial" w:hAnsi="Arial" w:cs="Arial"/>
        </w:rPr>
        <w:br/>
      </w:r>
    </w:p>
    <w:p w14:paraId="0051E2BD" w14:textId="1F5628BE" w:rsidR="00F34A8E" w:rsidRPr="00E43B7C" w:rsidRDefault="00F34A8E" w:rsidP="00F5680A">
      <w:pPr>
        <w:pStyle w:val="ListParagraph"/>
        <w:numPr>
          <w:ilvl w:val="0"/>
          <w:numId w:val="3"/>
        </w:numPr>
        <w:rPr>
          <w:rFonts w:ascii="Arial" w:eastAsia="Arial" w:hAnsi="Arial" w:cs="Arial"/>
        </w:rPr>
      </w:pPr>
      <w:commentRangeStart w:id="4"/>
      <w:r w:rsidRPr="00E43B7C">
        <w:rPr>
          <w:rFonts w:ascii="Arial" w:eastAsia="Arial" w:hAnsi="Arial" w:cs="Arial"/>
        </w:rPr>
        <w:t>Describe</w:t>
      </w:r>
      <w:commentRangeEnd w:id="4"/>
      <w:r w:rsidRPr="00E43B7C">
        <w:rPr>
          <w:rStyle w:val="CommentReference"/>
          <w:rFonts w:ascii="Arial" w:eastAsia="Times New Roman" w:hAnsi="Arial" w:cs="Arial"/>
          <w:sz w:val="24"/>
          <w:szCs w:val="24"/>
        </w:rPr>
        <w:commentReference w:id="4"/>
      </w:r>
      <w:r w:rsidRPr="00E43B7C">
        <w:rPr>
          <w:rFonts w:ascii="Arial" w:eastAsia="Arial" w:hAnsi="Arial" w:cs="Arial"/>
        </w:rPr>
        <w:t xml:space="preserve"> how this </w:t>
      </w:r>
      <w:proofErr w:type="gramStart"/>
      <w:r w:rsidRPr="00E43B7C">
        <w:rPr>
          <w:rFonts w:ascii="Arial" w:eastAsia="Arial" w:hAnsi="Arial" w:cs="Arial"/>
        </w:rPr>
        <w:t>particular program</w:t>
      </w:r>
      <w:proofErr w:type="gramEnd"/>
      <w:r w:rsidRPr="00E43B7C">
        <w:rPr>
          <w:rFonts w:ascii="Arial" w:eastAsia="Arial" w:hAnsi="Arial" w:cs="Arial"/>
        </w:rPr>
        <w:t xml:space="preserve"> considers diversity, equity and inclusion. </w:t>
      </w:r>
      <w:r w:rsidRPr="00E43B7C">
        <w:rPr>
          <w:rFonts w:ascii="Arial" w:hAnsi="Arial" w:cs="Arial"/>
          <w:color w:val="000000"/>
        </w:rPr>
        <w:t>What specific actions have you taken to identify and address disparities and promote DEI in program delivery?</w:t>
      </w:r>
      <w:r w:rsidRPr="00E43B7C">
        <w:rPr>
          <w:rFonts w:ascii="Arial" w:eastAsia="Arial" w:hAnsi="Arial" w:cs="Arial"/>
        </w:rPr>
        <w:t xml:space="preserve"> (1250 characters)</w:t>
      </w:r>
    </w:p>
    <w:p w14:paraId="7BD3C7D1" w14:textId="772EE606" w:rsidR="007A4E65" w:rsidRPr="00E43B7C" w:rsidRDefault="007A4E65" w:rsidP="00BE13F2">
      <w:pPr>
        <w:rPr>
          <w:rFonts w:ascii="Arial" w:hAnsi="Arial" w:cs="Arial"/>
        </w:rPr>
      </w:pPr>
    </w:p>
    <w:p w14:paraId="0839BD53" w14:textId="551A7548" w:rsidR="007E0025" w:rsidRPr="00E43B7C" w:rsidRDefault="007E0025" w:rsidP="007E0025">
      <w:pPr>
        <w:rPr>
          <w:rFonts w:ascii="Arial" w:hAnsi="Arial" w:cs="Arial"/>
          <w:b/>
          <w:bCs/>
        </w:rPr>
      </w:pPr>
      <w:r w:rsidRPr="00E43B7C">
        <w:rPr>
          <w:rFonts w:ascii="Arial" w:hAnsi="Arial" w:cs="Arial"/>
          <w:b/>
          <w:bCs/>
        </w:rPr>
        <w:t>Strategies and Measures</w:t>
      </w:r>
      <w:r w:rsidR="00F36284" w:rsidRPr="00E43B7C">
        <w:rPr>
          <w:rFonts w:ascii="Arial" w:hAnsi="Arial" w:cs="Arial"/>
          <w:b/>
          <w:bCs/>
        </w:rPr>
        <w:t xml:space="preserve"> Preview</w:t>
      </w:r>
      <w:r w:rsidRPr="00E43B7C">
        <w:rPr>
          <w:rFonts w:ascii="Arial" w:hAnsi="Arial" w:cs="Arial"/>
          <w:b/>
          <w:bCs/>
        </w:rPr>
        <w:t xml:space="preserve"> (within Program Information section)</w:t>
      </w:r>
    </w:p>
    <w:p w14:paraId="2A20CB35" w14:textId="77777777" w:rsidR="007E0025" w:rsidRPr="00E43B7C" w:rsidRDefault="007E0025" w:rsidP="007E0025">
      <w:pPr>
        <w:rPr>
          <w:rFonts w:ascii="Arial" w:hAnsi="Arial" w:cs="Arial"/>
          <w:b/>
          <w:bCs/>
        </w:rPr>
      </w:pPr>
    </w:p>
    <w:p w14:paraId="36202921" w14:textId="2C6DD981" w:rsidR="007E0025" w:rsidRPr="00E43B7C" w:rsidRDefault="007E0025" w:rsidP="005B5970">
      <w:pPr>
        <w:rPr>
          <w:rFonts w:ascii="Arial" w:eastAsia="Arial" w:hAnsi="Arial" w:cs="Arial"/>
        </w:rPr>
      </w:pPr>
      <w:r w:rsidRPr="00E43B7C">
        <w:rPr>
          <w:rFonts w:ascii="Arial" w:eastAsia="Arial" w:hAnsi="Arial" w:cs="Arial"/>
        </w:rPr>
        <w:lastRenderedPageBreak/>
        <w:t>Please review the Impact2032 Vision framework in detail before completing the following section.</w:t>
      </w:r>
      <w:r w:rsidR="002E7BA8" w:rsidRPr="00E43B7C">
        <w:rPr>
          <w:rFonts w:ascii="Arial" w:eastAsia="Arial" w:hAnsi="Arial" w:cs="Arial"/>
        </w:rPr>
        <w:t xml:space="preserve"> </w:t>
      </w:r>
      <w:r w:rsidR="002E7BA8" w:rsidRPr="00E43B7C">
        <w:rPr>
          <w:rFonts w:ascii="Arial" w:hAnsi="Arial" w:cs="Arial"/>
        </w:rPr>
        <w:t xml:space="preserve">While the mission of your organization and/or purpose of your program may not be </w:t>
      </w:r>
      <w:r w:rsidR="00B56573">
        <w:rPr>
          <w:rFonts w:ascii="Arial" w:hAnsi="Arial" w:cs="Arial"/>
        </w:rPr>
        <w:t>identical to</w:t>
      </w:r>
      <w:r w:rsidR="002E7BA8" w:rsidRPr="00E43B7C">
        <w:rPr>
          <w:rFonts w:ascii="Arial" w:hAnsi="Arial" w:cs="Arial"/>
        </w:rPr>
        <w:t xml:space="preserve"> the goals of Impact2032, please consider the vision statements and </w:t>
      </w:r>
      <w:r w:rsidR="006E1351" w:rsidRPr="00E43B7C">
        <w:rPr>
          <w:rFonts w:ascii="Arial" w:hAnsi="Arial" w:cs="Arial"/>
        </w:rPr>
        <w:t>corresponding outcomes, strategies, and measures</w:t>
      </w:r>
      <w:r w:rsidR="002E7BA8" w:rsidRPr="00E43B7C">
        <w:rPr>
          <w:rFonts w:ascii="Arial" w:hAnsi="Arial" w:cs="Arial"/>
        </w:rPr>
        <w:t xml:space="preserve"> in the design and delivery of your program </w:t>
      </w:r>
      <w:proofErr w:type="gramStart"/>
      <w:r w:rsidR="002E7BA8" w:rsidRPr="00E43B7C">
        <w:rPr>
          <w:rFonts w:ascii="Arial" w:hAnsi="Arial" w:cs="Arial"/>
        </w:rPr>
        <w:t>in order to</w:t>
      </w:r>
      <w:proofErr w:type="gramEnd"/>
      <w:r w:rsidR="002E7BA8" w:rsidRPr="00E43B7C">
        <w:rPr>
          <w:rFonts w:ascii="Arial" w:hAnsi="Arial" w:cs="Arial"/>
        </w:rPr>
        <w:t xml:space="preserve"> further the progress of Impact2032.</w:t>
      </w:r>
      <w:r w:rsidRPr="00E43B7C">
        <w:rPr>
          <w:rFonts w:ascii="Arial" w:eastAsia="Arial" w:hAnsi="Arial" w:cs="Arial"/>
        </w:rPr>
        <w:br/>
      </w:r>
    </w:p>
    <w:p w14:paraId="68649108" w14:textId="362DE99B" w:rsidR="007E0025" w:rsidRPr="00E43B7C" w:rsidRDefault="007E0025" w:rsidP="007E0025">
      <w:pPr>
        <w:pStyle w:val="ListParagraph"/>
        <w:numPr>
          <w:ilvl w:val="0"/>
          <w:numId w:val="1"/>
        </w:numPr>
        <w:spacing w:line="259" w:lineRule="auto"/>
        <w:rPr>
          <w:rFonts w:ascii="Arial" w:hAnsi="Arial" w:cs="Arial"/>
        </w:rPr>
      </w:pPr>
      <w:r w:rsidRPr="00E43B7C">
        <w:rPr>
          <w:rFonts w:ascii="Arial" w:eastAsia="Arial" w:hAnsi="Arial" w:cs="Arial"/>
        </w:rPr>
        <w:t xml:space="preserve">Please select which Impact2032 Vision Statement your program will best contribute to achieving, based on each vision’s </w:t>
      </w:r>
      <w:r w:rsidR="00262120" w:rsidRPr="00E43B7C">
        <w:rPr>
          <w:rFonts w:ascii="Arial" w:eastAsia="Arial" w:hAnsi="Arial" w:cs="Arial"/>
        </w:rPr>
        <w:t xml:space="preserve">desired outcomes, </w:t>
      </w:r>
      <w:r w:rsidRPr="00E43B7C">
        <w:rPr>
          <w:rFonts w:ascii="Arial" w:eastAsia="Arial" w:hAnsi="Arial" w:cs="Arial"/>
        </w:rPr>
        <w:t>measurements and strategies. (</w:t>
      </w:r>
      <w:r w:rsidRPr="00E43B7C">
        <w:rPr>
          <w:rFonts w:ascii="Arial" w:eastAsia="Arial" w:hAnsi="Arial" w:cs="Arial"/>
          <w:i/>
          <w:iCs/>
        </w:rPr>
        <w:t xml:space="preserve">Choose which </w:t>
      </w:r>
      <w:r w:rsidRPr="00E43B7C">
        <w:rPr>
          <w:rFonts w:ascii="Arial" w:eastAsia="Arial" w:hAnsi="Arial" w:cs="Arial"/>
          <w:i/>
          <w:iCs/>
          <w:u w:val="single"/>
        </w:rPr>
        <w:t>one</w:t>
      </w:r>
      <w:r w:rsidRPr="00E43B7C">
        <w:rPr>
          <w:rFonts w:ascii="Arial" w:eastAsia="Arial" w:hAnsi="Arial" w:cs="Arial"/>
          <w:i/>
          <w:iCs/>
        </w:rPr>
        <w:t xml:space="preserve"> best fits.)</w:t>
      </w:r>
      <w:r w:rsidR="00FD3372" w:rsidRPr="00E43B7C">
        <w:rPr>
          <w:rFonts w:ascii="Arial" w:eastAsia="Arial" w:hAnsi="Arial" w:cs="Arial"/>
          <w:i/>
          <w:iCs/>
        </w:rPr>
        <w:t xml:space="preserve"> </w:t>
      </w:r>
      <w:proofErr w:type="spellStart"/>
      <w:r w:rsidR="00FD3372" w:rsidRPr="00E43B7C">
        <w:rPr>
          <w:rFonts w:ascii="Arial" w:eastAsia="Arial" w:hAnsi="Arial" w:cs="Arial"/>
          <w:i/>
          <w:iCs/>
        </w:rPr>
        <w:t>autofills</w:t>
      </w:r>
      <w:proofErr w:type="spellEnd"/>
      <w:r w:rsidR="00534683" w:rsidRPr="00E43B7C">
        <w:rPr>
          <w:rFonts w:ascii="Arial" w:eastAsia="Arial" w:hAnsi="Arial" w:cs="Arial"/>
          <w:i/>
          <w:iCs/>
        </w:rPr>
        <w:t xml:space="preserve">, </w:t>
      </w:r>
      <w:proofErr w:type="spellStart"/>
      <w:r w:rsidR="00534683" w:rsidRPr="00E43B7C">
        <w:rPr>
          <w:rFonts w:ascii="Arial" w:eastAsia="Arial" w:hAnsi="Arial" w:cs="Arial"/>
          <w:i/>
          <w:iCs/>
        </w:rPr>
        <w:t>uneditable</w:t>
      </w:r>
      <w:proofErr w:type="spellEnd"/>
    </w:p>
    <w:p w14:paraId="751CD012" w14:textId="77777777" w:rsidR="007E0025" w:rsidRPr="00E43B7C" w:rsidRDefault="007E0025" w:rsidP="007E0025">
      <w:pPr>
        <w:pStyle w:val="ListParagraph"/>
        <w:numPr>
          <w:ilvl w:val="1"/>
          <w:numId w:val="1"/>
        </w:numPr>
        <w:spacing w:line="259" w:lineRule="auto"/>
        <w:rPr>
          <w:rFonts w:ascii="Arial" w:hAnsi="Arial" w:cs="Arial"/>
        </w:rPr>
      </w:pPr>
      <w:r w:rsidRPr="00E43B7C">
        <w:rPr>
          <w:rFonts w:ascii="Arial" w:hAnsi="Arial" w:cs="Arial"/>
        </w:rPr>
        <w:t>Vision for Health - Children and adults in Kennebec County will have opportunities to engage in healthy behaviors and leverage prevention and wellness services.</w:t>
      </w:r>
    </w:p>
    <w:p w14:paraId="6D673F84" w14:textId="77777777" w:rsidR="007E0025" w:rsidRPr="00E43B7C" w:rsidRDefault="007E0025" w:rsidP="007E0025">
      <w:pPr>
        <w:pStyle w:val="ListParagraph"/>
        <w:numPr>
          <w:ilvl w:val="1"/>
          <w:numId w:val="1"/>
        </w:numPr>
        <w:spacing w:line="259" w:lineRule="auto"/>
        <w:rPr>
          <w:rFonts w:ascii="Arial" w:hAnsi="Arial" w:cs="Arial"/>
        </w:rPr>
      </w:pPr>
      <w:r w:rsidRPr="00E43B7C">
        <w:rPr>
          <w:rFonts w:ascii="Arial" w:hAnsi="Arial" w:cs="Arial"/>
        </w:rPr>
        <w:t>Vision for Education - Children and families in Kennebec County will have access to quality early learning experiences prior to kindergarten.</w:t>
      </w:r>
    </w:p>
    <w:p w14:paraId="2CFCAA42" w14:textId="3821F2E9" w:rsidR="007E0025" w:rsidRPr="00E43B7C" w:rsidRDefault="007E0025" w:rsidP="007E0025">
      <w:pPr>
        <w:pStyle w:val="ListParagraph"/>
        <w:numPr>
          <w:ilvl w:val="1"/>
          <w:numId w:val="1"/>
        </w:numPr>
        <w:spacing w:line="259" w:lineRule="auto"/>
        <w:rPr>
          <w:rFonts w:ascii="Arial" w:hAnsi="Arial" w:cs="Arial"/>
        </w:rPr>
      </w:pPr>
      <w:r w:rsidRPr="00E43B7C">
        <w:rPr>
          <w:rFonts w:ascii="Arial" w:hAnsi="Arial" w:cs="Arial"/>
        </w:rPr>
        <w:t>Vision for Financial Stability - Adults and families in Kennebec County will have employment, income and resources to achieve ﬁnancial stability.</w:t>
      </w:r>
    </w:p>
    <w:p w14:paraId="57BDDF6A" w14:textId="77777777" w:rsidR="00BE0A46" w:rsidRPr="00E43B7C" w:rsidRDefault="00BE0A46" w:rsidP="00BE0A46">
      <w:pPr>
        <w:spacing w:line="259" w:lineRule="auto"/>
        <w:rPr>
          <w:rFonts w:ascii="Arial" w:hAnsi="Arial" w:cs="Arial"/>
        </w:rPr>
      </w:pPr>
    </w:p>
    <w:p w14:paraId="67ABCA90" w14:textId="585174C9" w:rsidR="00BE0A46" w:rsidRPr="00E43B7C" w:rsidRDefault="00BE0A46" w:rsidP="008358FE">
      <w:pPr>
        <w:pStyle w:val="ListParagraph"/>
        <w:numPr>
          <w:ilvl w:val="0"/>
          <w:numId w:val="1"/>
        </w:numPr>
        <w:spacing w:line="259" w:lineRule="auto"/>
        <w:rPr>
          <w:rFonts w:ascii="Arial" w:hAnsi="Arial" w:cs="Arial"/>
        </w:rPr>
      </w:pPr>
      <w:r w:rsidRPr="00E43B7C">
        <w:rPr>
          <w:rFonts w:ascii="Arial" w:hAnsi="Arial" w:cs="Arial"/>
        </w:rPr>
        <w:t xml:space="preserve">Provide an overview of </w:t>
      </w:r>
      <w:r w:rsidR="008358FE" w:rsidRPr="00E43B7C">
        <w:rPr>
          <w:rFonts w:ascii="Arial" w:hAnsi="Arial" w:cs="Arial"/>
        </w:rPr>
        <w:t>how you plan to align with Impact2032 through this program.</w:t>
      </w:r>
      <w:r w:rsidR="0040759D" w:rsidRPr="00E43B7C">
        <w:rPr>
          <w:rFonts w:ascii="Arial" w:hAnsi="Arial" w:cs="Arial"/>
        </w:rPr>
        <w:t xml:space="preserve"> </w:t>
      </w:r>
      <w:r w:rsidR="00853059" w:rsidRPr="00E43B7C">
        <w:rPr>
          <w:rFonts w:ascii="Arial" w:hAnsi="Arial" w:cs="Arial"/>
        </w:rPr>
        <w:t xml:space="preserve">How will you consider </w:t>
      </w:r>
      <w:r w:rsidR="00FD0CC3" w:rsidRPr="00E43B7C">
        <w:rPr>
          <w:rFonts w:ascii="Arial" w:hAnsi="Arial" w:cs="Arial"/>
        </w:rPr>
        <w:t>your chosen</w:t>
      </w:r>
      <w:r w:rsidR="00853059" w:rsidRPr="00E43B7C">
        <w:rPr>
          <w:rFonts w:ascii="Arial" w:hAnsi="Arial" w:cs="Arial"/>
        </w:rPr>
        <w:t xml:space="preserve"> vision statement in the design and delivery of your program </w:t>
      </w:r>
      <w:proofErr w:type="gramStart"/>
      <w:r w:rsidR="00853059" w:rsidRPr="00E43B7C">
        <w:rPr>
          <w:rFonts w:ascii="Arial" w:hAnsi="Arial" w:cs="Arial"/>
        </w:rPr>
        <w:t>in order to</w:t>
      </w:r>
      <w:proofErr w:type="gramEnd"/>
      <w:r w:rsidR="00853059" w:rsidRPr="00E43B7C">
        <w:rPr>
          <w:rFonts w:ascii="Arial" w:hAnsi="Arial" w:cs="Arial"/>
        </w:rPr>
        <w:t xml:space="preserve"> further the progress of Impact2032?</w:t>
      </w:r>
      <w:r w:rsidR="0040759D" w:rsidRPr="00E43B7C">
        <w:rPr>
          <w:rFonts w:ascii="Arial" w:hAnsi="Arial" w:cs="Arial"/>
        </w:rPr>
        <w:t xml:space="preserve"> </w:t>
      </w:r>
      <w:r w:rsidR="00ED06D6" w:rsidRPr="00E43B7C">
        <w:rPr>
          <w:rFonts w:ascii="Arial" w:hAnsi="Arial" w:cs="Arial"/>
        </w:rPr>
        <w:t xml:space="preserve">(750 characters) </w:t>
      </w:r>
      <w:r w:rsidR="00534683" w:rsidRPr="00E43B7C">
        <w:rPr>
          <w:rFonts w:ascii="Arial" w:hAnsi="Arial" w:cs="Arial"/>
          <w:i/>
          <w:iCs/>
          <w:color w:val="000000" w:themeColor="text1"/>
        </w:rPr>
        <w:t>auto-fills, editable</w:t>
      </w:r>
      <w:r w:rsidR="002F4931" w:rsidRPr="00E43B7C" w:rsidDel="002F4931">
        <w:rPr>
          <w:rFonts w:ascii="Arial" w:hAnsi="Arial" w:cs="Arial"/>
          <w:color w:val="000000" w:themeColor="text1"/>
        </w:rPr>
        <w:t xml:space="preserve"> </w:t>
      </w:r>
    </w:p>
    <w:p w14:paraId="5D3B6D90" w14:textId="77777777" w:rsidR="007A4E65" w:rsidRPr="00E43B7C" w:rsidRDefault="007A4E65" w:rsidP="00BE13F2">
      <w:pPr>
        <w:rPr>
          <w:rFonts w:ascii="Arial" w:hAnsi="Arial" w:cs="Arial"/>
        </w:rPr>
      </w:pPr>
    </w:p>
    <w:p w14:paraId="029E37DD" w14:textId="77777777" w:rsidR="00602F84" w:rsidRPr="00E43B7C" w:rsidRDefault="00F36284" w:rsidP="00602F84">
      <w:pPr>
        <w:pStyle w:val="NoSpacing"/>
        <w:rPr>
          <w:rFonts w:ascii="Arial" w:hAnsi="Arial" w:cs="Arial"/>
        </w:rPr>
      </w:pPr>
      <w:commentRangeStart w:id="5"/>
      <w:r w:rsidRPr="00E43B7C">
        <w:rPr>
          <w:rFonts w:ascii="Arial" w:hAnsi="Arial" w:cs="Arial"/>
          <w:b/>
          <w:bCs/>
        </w:rPr>
        <w:t xml:space="preserve">Strategies &amp; Measures </w:t>
      </w:r>
      <w:commentRangeEnd w:id="5"/>
      <w:r w:rsidR="00B14B21" w:rsidRPr="00E43B7C">
        <w:rPr>
          <w:rStyle w:val="CommentReference"/>
          <w:rFonts w:ascii="Arial" w:hAnsi="Arial" w:cs="Arial"/>
          <w:sz w:val="24"/>
          <w:szCs w:val="24"/>
        </w:rPr>
        <w:commentReference w:id="5"/>
      </w:r>
      <w:r w:rsidRPr="00E43B7C">
        <w:rPr>
          <w:rFonts w:ascii="Arial" w:hAnsi="Arial" w:cs="Arial"/>
          <w:b/>
          <w:bCs/>
        </w:rPr>
        <w:br/>
      </w:r>
    </w:p>
    <w:p w14:paraId="4098FA3E" w14:textId="608E1CF7" w:rsidR="00322854" w:rsidRPr="00E43B7C" w:rsidRDefault="00E1286B" w:rsidP="00602F84">
      <w:pPr>
        <w:pStyle w:val="NoSpacing"/>
        <w:rPr>
          <w:rFonts w:ascii="Arial" w:hAnsi="Arial" w:cs="Arial"/>
        </w:rPr>
      </w:pPr>
      <w:r w:rsidRPr="00E43B7C">
        <w:rPr>
          <w:rFonts w:ascii="Arial" w:hAnsi="Arial" w:cs="Arial"/>
        </w:rPr>
        <w:t xml:space="preserve">Prior to completing this </w:t>
      </w:r>
      <w:r w:rsidR="00602F84" w:rsidRPr="00E43B7C">
        <w:rPr>
          <w:rFonts w:ascii="Arial" w:hAnsi="Arial" w:cs="Arial"/>
        </w:rPr>
        <w:t xml:space="preserve">embedded </w:t>
      </w:r>
      <w:r w:rsidRPr="00E43B7C">
        <w:rPr>
          <w:rFonts w:ascii="Arial" w:hAnsi="Arial" w:cs="Arial"/>
        </w:rPr>
        <w:t>form, select a Vision Area on the Program Information form.</w:t>
      </w:r>
      <w:r w:rsidRPr="00E43B7C">
        <w:rPr>
          <w:rFonts w:ascii="Arial" w:hAnsi="Arial" w:cs="Arial"/>
        </w:rPr>
        <w:br/>
      </w:r>
      <w:r w:rsidRPr="00E43B7C">
        <w:rPr>
          <w:rFonts w:ascii="Arial" w:hAnsi="Arial" w:cs="Arial"/>
        </w:rPr>
        <w:br/>
        <w:t xml:space="preserve">Select 1-3 Impact2032 </w:t>
      </w:r>
      <w:r w:rsidR="00D925B3" w:rsidRPr="00E43B7C">
        <w:rPr>
          <w:rFonts w:ascii="Arial" w:hAnsi="Arial" w:cs="Arial"/>
        </w:rPr>
        <w:t>O</w:t>
      </w:r>
      <w:r w:rsidRPr="00E43B7C">
        <w:rPr>
          <w:rFonts w:ascii="Arial" w:hAnsi="Arial" w:cs="Arial"/>
        </w:rPr>
        <w:t>utcomes underneath your selected Vision that best align with your program. Note: Your score is not improved by choosing more than one.</w:t>
      </w:r>
      <w:r w:rsidRPr="00E43B7C">
        <w:rPr>
          <w:rFonts w:ascii="Arial" w:hAnsi="Arial" w:cs="Arial"/>
        </w:rPr>
        <w:br/>
      </w:r>
      <w:r w:rsidRPr="00E43B7C">
        <w:rPr>
          <w:rFonts w:ascii="Arial" w:hAnsi="Arial" w:cs="Arial"/>
        </w:rPr>
        <w:br/>
        <w:t xml:space="preserve">Once an Outcome is selected, choose 1-2 Key Strategies for each Outcome that you will employ to achieve the Outcome. Key Strategies may be from the UWKV-provided list for each Outcome </w:t>
      </w:r>
      <w:r w:rsidR="006A5FBA" w:rsidRPr="00E43B7C">
        <w:rPr>
          <w:rFonts w:ascii="Arial" w:hAnsi="Arial" w:cs="Arial"/>
        </w:rPr>
        <w:t xml:space="preserve">(see: Impact2032 Framework) </w:t>
      </w:r>
      <w:r w:rsidRPr="00E43B7C">
        <w:rPr>
          <w:rFonts w:ascii="Arial" w:hAnsi="Arial" w:cs="Arial"/>
        </w:rPr>
        <w:t>or of your own choosing. We define “key strategy” as a plan of action designed to achieve the Outcome.</w:t>
      </w:r>
      <w:r w:rsidR="00095EAF" w:rsidRPr="00E43B7C">
        <w:rPr>
          <w:rFonts w:ascii="Arial" w:hAnsi="Arial" w:cs="Arial"/>
        </w:rPr>
        <w:t xml:space="preserve"> Note: Your score is not improved by choosing more than one.</w:t>
      </w:r>
      <w:r w:rsidRPr="00E43B7C">
        <w:rPr>
          <w:rFonts w:ascii="Arial" w:hAnsi="Arial" w:cs="Arial"/>
        </w:rPr>
        <w:br/>
      </w:r>
      <w:r w:rsidRPr="00E43B7C">
        <w:rPr>
          <w:rFonts w:ascii="Arial" w:hAnsi="Arial" w:cs="Arial"/>
        </w:rPr>
        <w:br/>
        <w:t xml:space="preserve">For each Key Strategy that you provide, please </w:t>
      </w:r>
      <w:r w:rsidR="002624AC" w:rsidRPr="00E43B7C">
        <w:rPr>
          <w:rFonts w:ascii="Arial" w:hAnsi="Arial" w:cs="Arial"/>
        </w:rPr>
        <w:t xml:space="preserve">select </w:t>
      </w:r>
      <w:r w:rsidRPr="00E43B7C">
        <w:rPr>
          <w:rFonts w:ascii="Arial" w:hAnsi="Arial" w:cs="Arial"/>
        </w:rPr>
        <w:t>1-2 Measures</w:t>
      </w:r>
      <w:r w:rsidR="008605FE" w:rsidRPr="00E43B7C">
        <w:rPr>
          <w:rFonts w:ascii="Arial" w:hAnsi="Arial" w:cs="Arial"/>
        </w:rPr>
        <w:t xml:space="preserve"> that you will use</w:t>
      </w:r>
      <w:r w:rsidR="00095EAF" w:rsidRPr="00E43B7C">
        <w:rPr>
          <w:rFonts w:ascii="Arial" w:hAnsi="Arial" w:cs="Arial"/>
        </w:rPr>
        <w:t xml:space="preserve"> to measure progress of your Key Strategy</w:t>
      </w:r>
      <w:r w:rsidRPr="00E43B7C">
        <w:rPr>
          <w:rFonts w:ascii="Arial" w:hAnsi="Arial" w:cs="Arial"/>
        </w:rPr>
        <w:t>.</w:t>
      </w:r>
      <w:r w:rsidR="00604980" w:rsidRPr="00E43B7C">
        <w:rPr>
          <w:rFonts w:ascii="Arial" w:hAnsi="Arial" w:cs="Arial"/>
        </w:rPr>
        <w:t xml:space="preserve"> </w:t>
      </w:r>
      <w:r w:rsidR="000655B8" w:rsidRPr="00E43B7C">
        <w:rPr>
          <w:rFonts w:ascii="Arial" w:hAnsi="Arial" w:cs="Arial"/>
        </w:rPr>
        <w:t xml:space="preserve">Because your </w:t>
      </w:r>
      <w:r w:rsidR="006D427C" w:rsidRPr="00E43B7C">
        <w:rPr>
          <w:rFonts w:ascii="Arial" w:hAnsi="Arial" w:cs="Arial"/>
        </w:rPr>
        <w:t>organization and/or program already has a specific mission and/or purpose, y</w:t>
      </w:r>
      <w:r w:rsidR="00604980" w:rsidRPr="00E43B7C">
        <w:rPr>
          <w:rFonts w:ascii="Arial" w:hAnsi="Arial" w:cs="Arial"/>
        </w:rPr>
        <w:t xml:space="preserve">ou likely have developed your own measures to determine the success of your program, which should be included in your response to the following question </w:t>
      </w:r>
      <w:r w:rsidR="00D71DA7" w:rsidRPr="00E43B7C">
        <w:rPr>
          <w:rFonts w:ascii="Arial" w:hAnsi="Arial" w:cs="Arial"/>
        </w:rPr>
        <w:t>under program description</w:t>
      </w:r>
      <w:r w:rsidR="004E1DD0" w:rsidRPr="00E43B7C">
        <w:rPr>
          <w:rFonts w:ascii="Arial" w:hAnsi="Arial" w:cs="Arial"/>
        </w:rPr>
        <w:t xml:space="preserve"> if this is an existing program</w:t>
      </w:r>
      <w:r w:rsidR="00604980" w:rsidRPr="00E43B7C">
        <w:rPr>
          <w:rFonts w:ascii="Arial" w:hAnsi="Arial" w:cs="Arial"/>
        </w:rPr>
        <w:t>: “P</w:t>
      </w:r>
      <w:r w:rsidR="00604980" w:rsidRPr="00E43B7C">
        <w:rPr>
          <w:rFonts w:ascii="Arial" w:hAnsi="Arial" w:cs="Arial"/>
          <w:color w:val="000000"/>
          <w:shd w:val="clear" w:color="auto" w:fill="FFFFFE"/>
        </w:rPr>
        <w:t xml:space="preserve">rovide current and most relevant internal data for your program.” </w:t>
      </w:r>
      <w:r w:rsidR="000F2B39" w:rsidRPr="00E43B7C">
        <w:rPr>
          <w:rFonts w:ascii="Arial" w:hAnsi="Arial" w:cs="Arial"/>
          <w:color w:val="000000"/>
          <w:shd w:val="clear" w:color="auto" w:fill="FFFFFE"/>
        </w:rPr>
        <w:br/>
      </w:r>
      <w:r w:rsidR="000F2B39" w:rsidRPr="00E43B7C">
        <w:rPr>
          <w:rFonts w:ascii="Arial" w:hAnsi="Arial" w:cs="Arial"/>
          <w:color w:val="000000"/>
          <w:shd w:val="clear" w:color="auto" w:fill="FFFFFE"/>
        </w:rPr>
        <w:br/>
      </w:r>
      <w:r w:rsidR="0085237B" w:rsidRPr="00E43B7C">
        <w:rPr>
          <w:rFonts w:ascii="Arial" w:hAnsi="Arial" w:cs="Arial"/>
          <w:color w:val="000000"/>
          <w:shd w:val="clear" w:color="auto" w:fill="FFFFFE"/>
        </w:rPr>
        <w:t xml:space="preserve">In this section, </w:t>
      </w:r>
      <w:r w:rsidR="00CB4FAE" w:rsidRPr="00E43B7C">
        <w:rPr>
          <w:rFonts w:ascii="Arial" w:hAnsi="Arial" w:cs="Arial"/>
          <w:color w:val="000000"/>
          <w:shd w:val="clear" w:color="auto" w:fill="FFFFFE"/>
        </w:rPr>
        <w:t>please choose a measure</w:t>
      </w:r>
      <w:r w:rsidR="000F3C5D" w:rsidRPr="00E43B7C">
        <w:rPr>
          <w:rFonts w:ascii="Arial" w:hAnsi="Arial" w:cs="Arial"/>
          <w:color w:val="000000"/>
          <w:shd w:val="clear" w:color="auto" w:fill="FFFFFE"/>
        </w:rPr>
        <w:t xml:space="preserve"> </w:t>
      </w:r>
      <w:r w:rsidR="00C23D32" w:rsidRPr="00E43B7C">
        <w:rPr>
          <w:rFonts w:ascii="Arial" w:hAnsi="Arial" w:cs="Arial"/>
          <w:color w:val="000000"/>
          <w:shd w:val="clear" w:color="auto" w:fill="FFFFFE"/>
        </w:rPr>
        <w:t>to assess your efforts around considering</w:t>
      </w:r>
      <w:r w:rsidR="00F53783" w:rsidRPr="00E43B7C">
        <w:rPr>
          <w:rFonts w:ascii="Arial" w:hAnsi="Arial" w:cs="Arial"/>
          <w:color w:val="000000"/>
          <w:shd w:val="clear" w:color="auto" w:fill="FFFFFE"/>
        </w:rPr>
        <w:t xml:space="preserve"> Impact2032 in the design and delivery of your program.</w:t>
      </w:r>
      <w:r w:rsidR="003B3E52" w:rsidRPr="00E43B7C">
        <w:rPr>
          <w:rFonts w:ascii="Arial" w:hAnsi="Arial" w:cs="Arial"/>
        </w:rPr>
        <w:t xml:space="preserve"> </w:t>
      </w:r>
      <w:r w:rsidR="003A02CA" w:rsidRPr="00E43B7C">
        <w:rPr>
          <w:rFonts w:ascii="Arial" w:hAnsi="Arial" w:cs="Arial"/>
        </w:rPr>
        <w:t xml:space="preserve">You are unable to </w:t>
      </w:r>
      <w:r w:rsidR="00A97494" w:rsidRPr="00E43B7C">
        <w:rPr>
          <w:rFonts w:ascii="Arial" w:hAnsi="Arial" w:cs="Arial"/>
        </w:rPr>
        <w:t>provide</w:t>
      </w:r>
      <w:r w:rsidR="003A02CA" w:rsidRPr="00E43B7C">
        <w:rPr>
          <w:rFonts w:ascii="Arial" w:hAnsi="Arial" w:cs="Arial"/>
        </w:rPr>
        <w:t xml:space="preserve"> your </w:t>
      </w:r>
      <w:r w:rsidR="003A02CA" w:rsidRPr="00E43B7C">
        <w:rPr>
          <w:rFonts w:ascii="Arial" w:hAnsi="Arial" w:cs="Arial"/>
        </w:rPr>
        <w:lastRenderedPageBreak/>
        <w:t>own measures</w:t>
      </w:r>
      <w:r w:rsidR="00A9128C" w:rsidRPr="00E43B7C">
        <w:rPr>
          <w:rFonts w:ascii="Arial" w:hAnsi="Arial" w:cs="Arial"/>
        </w:rPr>
        <w:t xml:space="preserve"> in this section of the application</w:t>
      </w:r>
      <w:r w:rsidR="003A02CA" w:rsidRPr="00E43B7C">
        <w:rPr>
          <w:rFonts w:ascii="Arial" w:hAnsi="Arial" w:cs="Arial"/>
        </w:rPr>
        <w:t>, as the goal of Impact2032 is to achieve collective impact.</w:t>
      </w:r>
      <w:r w:rsidR="00604980" w:rsidRPr="00E43B7C">
        <w:rPr>
          <w:rFonts w:ascii="Arial" w:hAnsi="Arial" w:cs="Arial"/>
          <w:color w:val="000000"/>
          <w:shd w:val="clear" w:color="auto" w:fill="FFFFFE"/>
        </w:rPr>
        <w:t xml:space="preserve"> </w:t>
      </w:r>
      <w:r w:rsidR="00095EAF" w:rsidRPr="00E43B7C">
        <w:rPr>
          <w:rFonts w:ascii="Arial" w:hAnsi="Arial" w:cs="Arial"/>
        </w:rPr>
        <w:t>Note: Your score is not improved by choosing more than one.</w:t>
      </w:r>
    </w:p>
    <w:p w14:paraId="0A683524" w14:textId="77777777" w:rsidR="00713632" w:rsidRPr="00E43B7C" w:rsidRDefault="00713632" w:rsidP="00602F84">
      <w:pPr>
        <w:pStyle w:val="NoSpacing"/>
        <w:rPr>
          <w:rFonts w:ascii="Arial" w:hAnsi="Arial" w:cs="Arial"/>
        </w:rPr>
      </w:pPr>
    </w:p>
    <w:p w14:paraId="4ADB8E46" w14:textId="77777777" w:rsidR="00E43B7C" w:rsidRPr="00E43B7C" w:rsidRDefault="00E43B7C" w:rsidP="00E43B7C">
      <w:pPr>
        <w:pStyle w:val="NoSpacing"/>
        <w:rPr>
          <w:rFonts w:ascii="Arial" w:hAnsi="Arial" w:cs="Arial"/>
          <w:color w:val="000000" w:themeColor="text1"/>
        </w:rPr>
      </w:pPr>
      <w:r w:rsidRPr="00E43B7C">
        <w:rPr>
          <w:rFonts w:ascii="Arial" w:hAnsi="Arial" w:cs="Arial"/>
          <w:color w:val="000000" w:themeColor="text1"/>
        </w:rPr>
        <w:t>Vision Area:</w:t>
      </w:r>
    </w:p>
    <w:p w14:paraId="63EE004C" w14:textId="77777777" w:rsidR="00E43B7C" w:rsidRPr="00E43B7C" w:rsidRDefault="00E43B7C" w:rsidP="00E43B7C">
      <w:pPr>
        <w:pStyle w:val="NoSpacing"/>
        <w:numPr>
          <w:ilvl w:val="0"/>
          <w:numId w:val="45"/>
        </w:numPr>
        <w:rPr>
          <w:rFonts w:ascii="Arial" w:hAnsi="Arial" w:cs="Arial"/>
          <w:color w:val="000000" w:themeColor="text1"/>
        </w:rPr>
      </w:pPr>
      <w:r w:rsidRPr="00E43B7C">
        <w:rPr>
          <w:rFonts w:ascii="Arial" w:hAnsi="Arial" w:cs="Arial"/>
          <w:color w:val="000000" w:themeColor="text1"/>
        </w:rPr>
        <w:t>Prior to completing this embedded form, select a Vision Area on the Program Information form.</w:t>
      </w:r>
    </w:p>
    <w:p w14:paraId="3C8E60E4" w14:textId="77777777" w:rsidR="00E43B7C" w:rsidRPr="00E43B7C" w:rsidRDefault="00E43B7C" w:rsidP="00E43B7C">
      <w:pPr>
        <w:pStyle w:val="NoSpacing"/>
        <w:rPr>
          <w:rFonts w:ascii="Arial" w:hAnsi="Arial" w:cs="Arial"/>
          <w:color w:val="000000" w:themeColor="text1"/>
        </w:rPr>
      </w:pPr>
    </w:p>
    <w:p w14:paraId="3D27D947" w14:textId="77777777" w:rsidR="00E43B7C" w:rsidRPr="00E43B7C" w:rsidRDefault="00E43B7C" w:rsidP="00E43B7C">
      <w:pPr>
        <w:pStyle w:val="NoSpacing"/>
        <w:rPr>
          <w:rFonts w:ascii="Arial" w:hAnsi="Arial" w:cs="Arial"/>
          <w:color w:val="000000" w:themeColor="text1"/>
        </w:rPr>
      </w:pPr>
      <w:r w:rsidRPr="00E43B7C">
        <w:rPr>
          <w:rFonts w:ascii="Arial" w:hAnsi="Arial" w:cs="Arial"/>
          <w:color w:val="000000" w:themeColor="text1"/>
        </w:rPr>
        <w:t>Desired Outcome:</w:t>
      </w:r>
    </w:p>
    <w:p w14:paraId="3CC75973" w14:textId="77777777" w:rsidR="00E43B7C" w:rsidRPr="00E43B7C" w:rsidRDefault="00E43B7C" w:rsidP="00E43B7C">
      <w:pPr>
        <w:pStyle w:val="NoSpacing"/>
        <w:numPr>
          <w:ilvl w:val="0"/>
          <w:numId w:val="45"/>
        </w:numPr>
        <w:rPr>
          <w:rFonts w:ascii="Arial" w:hAnsi="Arial" w:cs="Arial"/>
          <w:color w:val="000000" w:themeColor="text1"/>
        </w:rPr>
      </w:pPr>
      <w:r w:rsidRPr="00E43B7C">
        <w:rPr>
          <w:rFonts w:ascii="Arial" w:hAnsi="Arial" w:cs="Arial"/>
          <w:color w:val="000000" w:themeColor="text1"/>
        </w:rPr>
        <w:t>Select 1-3 Desired Outcomes underneath your selected Vision Area that your program will best contribute to achieving.</w:t>
      </w:r>
    </w:p>
    <w:p w14:paraId="46BF76C1" w14:textId="77777777" w:rsidR="00E43B7C" w:rsidRPr="00E43B7C" w:rsidRDefault="00E43B7C" w:rsidP="00E43B7C">
      <w:pPr>
        <w:pStyle w:val="NoSpacing"/>
        <w:numPr>
          <w:ilvl w:val="0"/>
          <w:numId w:val="45"/>
        </w:numPr>
        <w:rPr>
          <w:rFonts w:ascii="Arial" w:hAnsi="Arial" w:cs="Arial"/>
          <w:color w:val="000000" w:themeColor="text1"/>
        </w:rPr>
      </w:pPr>
      <w:r w:rsidRPr="00E43B7C">
        <w:rPr>
          <w:rFonts w:ascii="Arial" w:hAnsi="Arial" w:cs="Arial"/>
          <w:b/>
          <w:bCs/>
          <w:color w:val="000000" w:themeColor="text1"/>
        </w:rPr>
        <w:t>Note:</w:t>
      </w:r>
      <w:r w:rsidRPr="00E43B7C">
        <w:rPr>
          <w:rFonts w:ascii="Arial" w:hAnsi="Arial" w:cs="Arial"/>
          <w:color w:val="000000" w:themeColor="text1"/>
        </w:rPr>
        <w:t xml:space="preserve"> Your score is not improved by choosing more than one.</w:t>
      </w:r>
    </w:p>
    <w:p w14:paraId="3A3BAC1F" w14:textId="77777777" w:rsidR="00E43B7C" w:rsidRPr="00E43B7C" w:rsidRDefault="00E43B7C" w:rsidP="00E43B7C">
      <w:pPr>
        <w:pStyle w:val="NoSpacing"/>
        <w:rPr>
          <w:rFonts w:ascii="Arial" w:hAnsi="Arial" w:cs="Arial"/>
          <w:color w:val="000000" w:themeColor="text1"/>
        </w:rPr>
      </w:pPr>
    </w:p>
    <w:p w14:paraId="1E46EB38" w14:textId="77777777" w:rsidR="00E43B7C" w:rsidRPr="00E43B7C" w:rsidRDefault="00E43B7C" w:rsidP="00E43B7C">
      <w:pPr>
        <w:pStyle w:val="NoSpacing"/>
        <w:rPr>
          <w:rFonts w:ascii="Arial" w:hAnsi="Arial" w:cs="Arial"/>
          <w:color w:val="000000" w:themeColor="text1"/>
        </w:rPr>
      </w:pPr>
      <w:r w:rsidRPr="00E43B7C">
        <w:rPr>
          <w:rFonts w:ascii="Arial" w:hAnsi="Arial" w:cs="Arial"/>
          <w:color w:val="000000" w:themeColor="text1"/>
        </w:rPr>
        <w:t>Key Strategy(</w:t>
      </w:r>
      <w:proofErr w:type="spellStart"/>
      <w:r w:rsidRPr="00E43B7C">
        <w:rPr>
          <w:rFonts w:ascii="Arial" w:hAnsi="Arial" w:cs="Arial"/>
          <w:color w:val="000000" w:themeColor="text1"/>
        </w:rPr>
        <w:t>ies</w:t>
      </w:r>
      <w:proofErr w:type="spellEnd"/>
      <w:r w:rsidRPr="00E43B7C">
        <w:rPr>
          <w:rFonts w:ascii="Arial" w:hAnsi="Arial" w:cs="Arial"/>
          <w:color w:val="000000" w:themeColor="text1"/>
        </w:rPr>
        <w:t>):</w:t>
      </w:r>
    </w:p>
    <w:p w14:paraId="21BA8189" w14:textId="77777777" w:rsidR="00E43B7C" w:rsidRPr="00E43B7C" w:rsidRDefault="00E43B7C" w:rsidP="00E43B7C">
      <w:pPr>
        <w:pStyle w:val="NoSpacing"/>
        <w:numPr>
          <w:ilvl w:val="0"/>
          <w:numId w:val="46"/>
        </w:numPr>
        <w:rPr>
          <w:rFonts w:ascii="Arial" w:hAnsi="Arial" w:cs="Arial"/>
          <w:color w:val="000000" w:themeColor="text1"/>
        </w:rPr>
      </w:pPr>
      <w:r w:rsidRPr="00E43B7C">
        <w:rPr>
          <w:rFonts w:ascii="Arial" w:hAnsi="Arial" w:cs="Arial"/>
          <w:color w:val="000000" w:themeColor="text1"/>
        </w:rPr>
        <w:t>Once a Desired Outcome is selected, choose 1-2 Key Strategies for each Desired Outcome that you will employ to achieve the Desired Outcome.</w:t>
      </w:r>
    </w:p>
    <w:p w14:paraId="0B083579" w14:textId="77777777" w:rsidR="00E43B7C" w:rsidRPr="00E43B7C" w:rsidRDefault="00E43B7C" w:rsidP="00E43B7C">
      <w:pPr>
        <w:pStyle w:val="NoSpacing"/>
        <w:numPr>
          <w:ilvl w:val="0"/>
          <w:numId w:val="46"/>
        </w:numPr>
        <w:rPr>
          <w:rFonts w:ascii="Arial" w:hAnsi="Arial" w:cs="Arial"/>
          <w:color w:val="000000" w:themeColor="text1"/>
        </w:rPr>
      </w:pPr>
      <w:r w:rsidRPr="00E43B7C">
        <w:rPr>
          <w:rFonts w:ascii="Arial" w:hAnsi="Arial" w:cs="Arial"/>
          <w:color w:val="000000" w:themeColor="text1"/>
        </w:rPr>
        <w:t>Key Strategies may be from the UWKV-provided list for each Desired Outcome (see: Impact2032 Framework) or of your own choosing.</w:t>
      </w:r>
    </w:p>
    <w:p w14:paraId="54F8081F" w14:textId="77777777" w:rsidR="00E43B7C" w:rsidRPr="00E43B7C" w:rsidRDefault="00E43B7C" w:rsidP="00E43B7C">
      <w:pPr>
        <w:pStyle w:val="NoSpacing"/>
        <w:numPr>
          <w:ilvl w:val="0"/>
          <w:numId w:val="46"/>
        </w:numPr>
        <w:rPr>
          <w:rFonts w:ascii="Arial" w:hAnsi="Arial" w:cs="Arial"/>
          <w:color w:val="000000" w:themeColor="text1"/>
        </w:rPr>
      </w:pPr>
      <w:r w:rsidRPr="00E43B7C">
        <w:rPr>
          <w:rFonts w:ascii="Arial" w:hAnsi="Arial" w:cs="Arial"/>
          <w:color w:val="000000" w:themeColor="text1"/>
        </w:rPr>
        <w:t>We define “key strategy” as a plan of action designed to achieve the Desired Outcome.</w:t>
      </w:r>
    </w:p>
    <w:p w14:paraId="4A5C6AB2" w14:textId="77777777" w:rsidR="00E43B7C" w:rsidRPr="00E43B7C" w:rsidRDefault="00E43B7C" w:rsidP="00E43B7C">
      <w:pPr>
        <w:pStyle w:val="NoSpacing"/>
        <w:numPr>
          <w:ilvl w:val="0"/>
          <w:numId w:val="46"/>
        </w:numPr>
        <w:rPr>
          <w:rFonts w:ascii="Arial" w:hAnsi="Arial" w:cs="Arial"/>
          <w:color w:val="000000" w:themeColor="text1"/>
        </w:rPr>
      </w:pPr>
      <w:r w:rsidRPr="00E43B7C">
        <w:rPr>
          <w:rFonts w:ascii="Arial" w:hAnsi="Arial" w:cs="Arial"/>
          <w:b/>
          <w:bCs/>
          <w:color w:val="000000" w:themeColor="text1"/>
        </w:rPr>
        <w:t>Note:</w:t>
      </w:r>
      <w:r w:rsidRPr="00E43B7C">
        <w:rPr>
          <w:rFonts w:ascii="Arial" w:hAnsi="Arial" w:cs="Arial"/>
          <w:color w:val="000000" w:themeColor="text1"/>
        </w:rPr>
        <w:t xml:space="preserve"> Your score is not improved by choosing more than one.</w:t>
      </w:r>
    </w:p>
    <w:p w14:paraId="56761BE9" w14:textId="77777777" w:rsidR="00E43B7C" w:rsidRPr="00E43B7C" w:rsidRDefault="00E43B7C" w:rsidP="00E43B7C">
      <w:pPr>
        <w:pStyle w:val="NoSpacing"/>
        <w:rPr>
          <w:rFonts w:ascii="Arial" w:hAnsi="Arial" w:cs="Arial"/>
          <w:color w:val="000000" w:themeColor="text1"/>
        </w:rPr>
      </w:pPr>
    </w:p>
    <w:p w14:paraId="0C198D0B" w14:textId="77777777" w:rsidR="00E43B7C" w:rsidRPr="00E43B7C" w:rsidRDefault="00E43B7C" w:rsidP="00E43B7C">
      <w:pPr>
        <w:pStyle w:val="NoSpacing"/>
        <w:rPr>
          <w:rFonts w:ascii="Arial" w:hAnsi="Arial" w:cs="Arial"/>
          <w:color w:val="000000" w:themeColor="text1"/>
        </w:rPr>
      </w:pPr>
      <w:r w:rsidRPr="00E43B7C">
        <w:rPr>
          <w:rFonts w:ascii="Arial" w:hAnsi="Arial" w:cs="Arial"/>
          <w:color w:val="000000" w:themeColor="text1"/>
        </w:rPr>
        <w:t>Measures:</w:t>
      </w:r>
    </w:p>
    <w:p w14:paraId="4B4498D7" w14:textId="77777777" w:rsidR="00E43B7C" w:rsidRPr="00E43B7C" w:rsidRDefault="00E43B7C" w:rsidP="00E43B7C">
      <w:pPr>
        <w:pStyle w:val="NoSpacing"/>
        <w:numPr>
          <w:ilvl w:val="0"/>
          <w:numId w:val="47"/>
        </w:numPr>
        <w:rPr>
          <w:rFonts w:ascii="Arial" w:hAnsi="Arial" w:cs="Arial"/>
          <w:color w:val="000000" w:themeColor="text1"/>
        </w:rPr>
      </w:pPr>
      <w:r w:rsidRPr="00E43B7C">
        <w:rPr>
          <w:rFonts w:ascii="Arial" w:hAnsi="Arial" w:cs="Arial"/>
          <w:color w:val="000000" w:themeColor="text1"/>
        </w:rPr>
        <w:t xml:space="preserve">For each Key Strategy that you provide, please select 1-2 Measures that you will use to gauge progress through and/or </w:t>
      </w:r>
      <w:proofErr w:type="gramStart"/>
      <w:r w:rsidRPr="00E43B7C">
        <w:rPr>
          <w:rFonts w:ascii="Arial" w:hAnsi="Arial" w:cs="Arial"/>
          <w:color w:val="000000" w:themeColor="text1"/>
        </w:rPr>
        <w:t>as a result of</w:t>
      </w:r>
      <w:proofErr w:type="gramEnd"/>
      <w:r w:rsidRPr="00E43B7C">
        <w:rPr>
          <w:rFonts w:ascii="Arial" w:hAnsi="Arial" w:cs="Arial"/>
          <w:color w:val="000000" w:themeColor="text1"/>
        </w:rPr>
        <w:t xml:space="preserve"> the Key Strategies implemented in your program. </w:t>
      </w:r>
    </w:p>
    <w:p w14:paraId="21A852A3" w14:textId="77777777" w:rsidR="00E43B7C" w:rsidRPr="00E43B7C" w:rsidRDefault="00E43B7C" w:rsidP="00E43B7C">
      <w:pPr>
        <w:pStyle w:val="NoSpacing"/>
        <w:numPr>
          <w:ilvl w:val="1"/>
          <w:numId w:val="47"/>
        </w:numPr>
        <w:rPr>
          <w:rFonts w:ascii="Arial" w:hAnsi="Arial" w:cs="Arial"/>
          <w:color w:val="000000" w:themeColor="text1"/>
        </w:rPr>
      </w:pPr>
      <w:r w:rsidRPr="00E43B7C">
        <w:rPr>
          <w:rFonts w:ascii="Arial" w:hAnsi="Arial" w:cs="Arial"/>
          <w:color w:val="000000" w:themeColor="text1"/>
        </w:rPr>
        <w:t>Because your organization and/or program already has a specific mission and/or purpose, you likely have developed your own measures to determine the success of your program, which should be included in your response to the following question under program description if this is an existing program: “P</w:t>
      </w:r>
      <w:r w:rsidRPr="00E43B7C">
        <w:rPr>
          <w:rFonts w:ascii="Arial" w:hAnsi="Arial" w:cs="Arial"/>
          <w:color w:val="000000" w:themeColor="text1"/>
          <w:shd w:val="clear" w:color="auto" w:fill="FFFFFE"/>
        </w:rPr>
        <w:t>rovide current and most relevant internal data for your program.”</w:t>
      </w:r>
      <w:r w:rsidRPr="00E43B7C">
        <w:rPr>
          <w:rFonts w:ascii="Arial" w:hAnsi="Arial" w:cs="Arial"/>
          <w:color w:val="000000" w:themeColor="text1"/>
        </w:rPr>
        <w:t xml:space="preserve"> </w:t>
      </w:r>
    </w:p>
    <w:p w14:paraId="51770B95" w14:textId="77777777" w:rsidR="00E43B7C" w:rsidRPr="00E43B7C" w:rsidRDefault="00E43B7C" w:rsidP="00E43B7C">
      <w:pPr>
        <w:pStyle w:val="NoSpacing"/>
        <w:numPr>
          <w:ilvl w:val="1"/>
          <w:numId w:val="47"/>
        </w:numPr>
        <w:rPr>
          <w:rFonts w:ascii="Arial" w:hAnsi="Arial" w:cs="Arial"/>
          <w:color w:val="000000" w:themeColor="text1"/>
        </w:rPr>
      </w:pPr>
      <w:r w:rsidRPr="00E43B7C">
        <w:rPr>
          <w:rFonts w:ascii="Arial" w:hAnsi="Arial" w:cs="Arial"/>
          <w:color w:val="000000" w:themeColor="text1"/>
        </w:rPr>
        <w:t>In this section, please choose a measure to assess your efforts around considering Impact2032 in the design and delivery of your program.</w:t>
      </w:r>
    </w:p>
    <w:p w14:paraId="5F044132" w14:textId="77777777" w:rsidR="00E43B7C" w:rsidRPr="00E43B7C" w:rsidRDefault="00E43B7C" w:rsidP="00E43B7C">
      <w:pPr>
        <w:pStyle w:val="NoSpacing"/>
        <w:numPr>
          <w:ilvl w:val="0"/>
          <w:numId w:val="47"/>
        </w:numPr>
        <w:rPr>
          <w:rFonts w:ascii="Arial" w:hAnsi="Arial" w:cs="Arial"/>
          <w:color w:val="000000" w:themeColor="text1"/>
        </w:rPr>
      </w:pPr>
      <w:r w:rsidRPr="00E43B7C">
        <w:rPr>
          <w:rFonts w:ascii="Arial" w:hAnsi="Arial" w:cs="Arial"/>
          <w:color w:val="000000" w:themeColor="text1"/>
        </w:rPr>
        <w:t>You are unable to provide your own measures in this section of the application, as the goal of Impact2032 is to achieve collective impact.</w:t>
      </w:r>
    </w:p>
    <w:p w14:paraId="414614D9" w14:textId="77777777" w:rsidR="00E43B7C" w:rsidRPr="00E43B7C" w:rsidRDefault="00E43B7C" w:rsidP="00E43B7C">
      <w:pPr>
        <w:pStyle w:val="NoSpacing"/>
        <w:numPr>
          <w:ilvl w:val="0"/>
          <w:numId w:val="47"/>
        </w:numPr>
        <w:rPr>
          <w:rFonts w:ascii="Arial" w:hAnsi="Arial" w:cs="Arial"/>
          <w:color w:val="000000" w:themeColor="text1"/>
        </w:rPr>
      </w:pPr>
      <w:r w:rsidRPr="00E43B7C">
        <w:rPr>
          <w:rFonts w:ascii="Arial" w:hAnsi="Arial" w:cs="Arial"/>
          <w:color w:val="000000" w:themeColor="text1"/>
        </w:rPr>
        <w:t>You will be reporting on the selected 1-2 Measures as part of your annual reports, so please make sure to continue or implement a system to collect the information for the grant funding period.</w:t>
      </w:r>
      <w:r w:rsidRPr="00E43B7C" w:rsidDel="00AB4143">
        <w:rPr>
          <w:rFonts w:ascii="Arial" w:hAnsi="Arial" w:cs="Arial"/>
          <w:color w:val="000000" w:themeColor="text1"/>
        </w:rPr>
        <w:t xml:space="preserve"> </w:t>
      </w:r>
    </w:p>
    <w:p w14:paraId="389AA213" w14:textId="77777777" w:rsidR="00E43B7C" w:rsidRPr="00E43B7C" w:rsidRDefault="00E43B7C" w:rsidP="00E43B7C">
      <w:pPr>
        <w:pStyle w:val="NoSpacing"/>
        <w:numPr>
          <w:ilvl w:val="0"/>
          <w:numId w:val="47"/>
        </w:numPr>
        <w:rPr>
          <w:rFonts w:ascii="Arial" w:hAnsi="Arial" w:cs="Arial"/>
          <w:color w:val="000000" w:themeColor="text1"/>
        </w:rPr>
      </w:pPr>
      <w:r w:rsidRPr="00E43B7C">
        <w:rPr>
          <w:rFonts w:ascii="Arial" w:hAnsi="Arial" w:cs="Arial"/>
          <w:b/>
          <w:bCs/>
          <w:color w:val="000000" w:themeColor="text1"/>
        </w:rPr>
        <w:t>Note:</w:t>
      </w:r>
      <w:r w:rsidRPr="00E43B7C">
        <w:rPr>
          <w:rFonts w:ascii="Arial" w:hAnsi="Arial" w:cs="Arial"/>
          <w:color w:val="000000" w:themeColor="text1"/>
        </w:rPr>
        <w:t xml:space="preserve"> Your score is not improved by choosing more than one.</w:t>
      </w:r>
    </w:p>
    <w:p w14:paraId="1F487331" w14:textId="703C9496" w:rsidR="00E43B7C" w:rsidRPr="00244041" w:rsidRDefault="00740DE8" w:rsidP="00E43B7C">
      <w:pPr>
        <w:rPr>
          <w:rFonts w:ascii="Arial" w:hAnsi="Arial" w:cs="Arial"/>
          <w:b/>
          <w:bCs/>
          <w:i/>
          <w:iCs/>
          <w:color w:val="000000" w:themeColor="text1"/>
        </w:rPr>
      </w:pPr>
      <w:r>
        <w:rPr>
          <w:rFonts w:ascii="Arial" w:hAnsi="Arial" w:cs="Arial"/>
          <w:b/>
          <w:bCs/>
          <w:color w:val="000000" w:themeColor="text1"/>
        </w:rPr>
        <w:br/>
      </w:r>
      <w:r w:rsidRPr="00244041">
        <w:rPr>
          <w:rFonts w:ascii="Arial" w:hAnsi="Arial" w:cs="Arial"/>
          <w:b/>
          <w:bCs/>
          <w:i/>
          <w:iCs/>
          <w:color w:val="000000" w:themeColor="text1"/>
        </w:rPr>
        <w:t xml:space="preserve">MEASURES </w:t>
      </w:r>
      <w:r w:rsidR="00244041" w:rsidRPr="00244041">
        <w:rPr>
          <w:rFonts w:ascii="Arial" w:hAnsi="Arial" w:cs="Arial"/>
          <w:b/>
          <w:bCs/>
          <w:i/>
          <w:iCs/>
          <w:color w:val="000000" w:themeColor="text1"/>
        </w:rPr>
        <w:t>TO CHOOSE FROM:</w:t>
      </w:r>
      <w:r w:rsidRPr="00244041">
        <w:rPr>
          <w:rFonts w:ascii="Arial" w:hAnsi="Arial" w:cs="Arial"/>
          <w:b/>
          <w:bCs/>
          <w:i/>
          <w:iCs/>
          <w:color w:val="000000" w:themeColor="text1"/>
        </w:rPr>
        <w:br/>
      </w:r>
    </w:p>
    <w:p w14:paraId="3977F2CC" w14:textId="77777777" w:rsidR="00E43B7C" w:rsidRPr="00E43B7C" w:rsidRDefault="00E43B7C" w:rsidP="00E43B7C">
      <w:pPr>
        <w:rPr>
          <w:rFonts w:ascii="Arial" w:hAnsi="Arial" w:cs="Arial"/>
          <w:b/>
          <w:bCs/>
          <w:color w:val="000000" w:themeColor="text1"/>
        </w:rPr>
      </w:pPr>
      <w:r w:rsidRPr="00E43B7C">
        <w:rPr>
          <w:rFonts w:ascii="Arial" w:hAnsi="Arial" w:cs="Arial"/>
          <w:b/>
          <w:bCs/>
          <w:color w:val="000000" w:themeColor="text1"/>
        </w:rPr>
        <w:t>Vision for Health</w:t>
      </w:r>
    </w:p>
    <w:p w14:paraId="49AA4756" w14:textId="77777777" w:rsidR="00E43B7C" w:rsidRPr="00E43B7C" w:rsidRDefault="00E43B7C" w:rsidP="00E43B7C">
      <w:pPr>
        <w:rPr>
          <w:rFonts w:ascii="Arial" w:hAnsi="Arial" w:cs="Arial"/>
          <w:color w:val="000000" w:themeColor="text1"/>
        </w:rPr>
      </w:pPr>
    </w:p>
    <w:p w14:paraId="247F962B"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adults will have resources to participate in behaviors that promote health and wellness.</w:t>
      </w:r>
    </w:p>
    <w:p w14:paraId="4DB0C6FD" w14:textId="77777777" w:rsidR="00E43B7C" w:rsidRPr="00E43B7C" w:rsidRDefault="00E43B7C" w:rsidP="00E43B7C">
      <w:pPr>
        <w:rPr>
          <w:rFonts w:ascii="Arial" w:hAnsi="Arial" w:cs="Arial"/>
          <w:color w:val="000000" w:themeColor="text1"/>
        </w:rPr>
      </w:pPr>
    </w:p>
    <w:p w14:paraId="11CEA9CF"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Percentage/number of program participant meals/snacks that include a fruit and/or vegetable.</w:t>
      </w:r>
    </w:p>
    <w:p w14:paraId="40553221"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Number of organized physical activity opportunities for program participants.</w:t>
      </w:r>
    </w:p>
    <w:p w14:paraId="1F710437"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tobacco cessation resources.</w:t>
      </w:r>
    </w:p>
    <w:p w14:paraId="4DBB7EDB"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 of time program participants spend outdoors during program hours.</w:t>
      </w:r>
    </w:p>
    <w:p w14:paraId="2CFE7F56"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Number of intentional social engagement opportunities for program participants.</w:t>
      </w:r>
    </w:p>
    <w:p w14:paraId="3A67CFAC"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that support other behavior changes to promote health and wellness.</w:t>
      </w:r>
    </w:p>
    <w:p w14:paraId="3B96D3A0" w14:textId="77777777" w:rsidR="00E43B7C" w:rsidRPr="00E43B7C" w:rsidRDefault="00E43B7C" w:rsidP="00E43B7C">
      <w:pPr>
        <w:pStyle w:val="ListParagraph"/>
        <w:numPr>
          <w:ilvl w:val="0"/>
          <w:numId w:val="36"/>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reported that they changed a behavior to promote health and wellness.</w:t>
      </w:r>
    </w:p>
    <w:p w14:paraId="2441684F" w14:textId="77777777" w:rsidR="00E43B7C" w:rsidRPr="00E43B7C" w:rsidRDefault="00E43B7C" w:rsidP="00E43B7C">
      <w:pPr>
        <w:rPr>
          <w:rFonts w:ascii="Arial" w:hAnsi="Arial" w:cs="Arial"/>
          <w:color w:val="000000" w:themeColor="text1"/>
        </w:rPr>
      </w:pPr>
    </w:p>
    <w:p w14:paraId="7C4B679A"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adults will have access to prevention and wellness services for improved health outcomes.</w:t>
      </w:r>
    </w:p>
    <w:p w14:paraId="73D27508" w14:textId="77777777" w:rsidR="00E43B7C" w:rsidRPr="00E43B7C" w:rsidRDefault="00E43B7C" w:rsidP="00E43B7C">
      <w:pPr>
        <w:rPr>
          <w:rFonts w:ascii="Arial" w:hAnsi="Arial" w:cs="Arial"/>
          <w:color w:val="000000" w:themeColor="text1"/>
        </w:rPr>
      </w:pPr>
    </w:p>
    <w:p w14:paraId="6BE097EF"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practiced coping and critical thinking skills.</w:t>
      </w:r>
    </w:p>
    <w:p w14:paraId="2231988C"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physical healthcare.</w:t>
      </w:r>
    </w:p>
    <w:p w14:paraId="63B5FBEA"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behavioral healthcare.</w:t>
      </w:r>
    </w:p>
    <w:p w14:paraId="578E1DAB"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substance use and/or harm reduction services.</w:t>
      </w:r>
    </w:p>
    <w:p w14:paraId="021504EA"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dental care.</w:t>
      </w:r>
    </w:p>
    <w:p w14:paraId="7B6A25AC"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chronic disease prevention and/or management.</w:t>
      </w:r>
    </w:p>
    <w:p w14:paraId="32343F2F" w14:textId="77777777" w:rsidR="00E43B7C" w:rsidRPr="00E43B7C" w:rsidRDefault="00E43B7C" w:rsidP="00E43B7C">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sidRPr="00E43B7C">
        <w:rPr>
          <w:rFonts w:ascii="Arial" w:hAnsi="Arial" w:cs="Arial"/>
          <w:color w:val="000000" w:themeColor="text1"/>
        </w:rPr>
        <w:t>Percentage/number of program participants who developed at least one new social connection (positive relationships with family, friends, neighbors, and others in the community).</w:t>
      </w:r>
    </w:p>
    <w:p w14:paraId="1968B6AF"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established at least one new concrete support in a time of need (access to basic needs and services, such as food, clothing, shelter, health care, and financial security).</w:t>
      </w:r>
    </w:p>
    <w:p w14:paraId="61350B6C" w14:textId="77777777" w:rsidR="00E43B7C" w:rsidRPr="00E43B7C" w:rsidRDefault="00E43B7C" w:rsidP="00E43B7C">
      <w:pPr>
        <w:pStyle w:val="ListParagraph"/>
        <w:numPr>
          <w:ilvl w:val="0"/>
          <w:numId w:val="37"/>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developed natural and/or concrete supports.</w:t>
      </w:r>
    </w:p>
    <w:p w14:paraId="4B0422BF" w14:textId="77777777" w:rsidR="00E43B7C" w:rsidRPr="00E43B7C" w:rsidRDefault="00E43B7C" w:rsidP="00E43B7C">
      <w:pPr>
        <w:rPr>
          <w:rFonts w:ascii="Arial" w:hAnsi="Arial" w:cs="Arial"/>
          <w:color w:val="000000" w:themeColor="text1"/>
        </w:rPr>
      </w:pPr>
    </w:p>
    <w:p w14:paraId="78B5E488"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adults will have the ability to achieve optimum health regardless of social and economic barriers.</w:t>
      </w:r>
    </w:p>
    <w:p w14:paraId="750D2BDD" w14:textId="77777777" w:rsidR="00E43B7C" w:rsidRPr="00E43B7C" w:rsidRDefault="00E43B7C" w:rsidP="00E43B7C">
      <w:pPr>
        <w:rPr>
          <w:rFonts w:ascii="Arial" w:hAnsi="Arial" w:cs="Arial"/>
          <w:color w:val="000000" w:themeColor="text1"/>
        </w:rPr>
      </w:pPr>
    </w:p>
    <w:p w14:paraId="1558C43C"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food insecurity to achieve optimum health.</w:t>
      </w:r>
    </w:p>
    <w:p w14:paraId="096CEA85"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newly connected to health care coverage to achieve optimum health.</w:t>
      </w:r>
    </w:p>
    <w:p w14:paraId="326DB70D"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lastRenderedPageBreak/>
        <w:t>Percentage/number of program participants who leveraged expanded access to resources for literacy to achieve optimum health.</w:t>
      </w:r>
    </w:p>
    <w:p w14:paraId="3614332F"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English language learners to achieve optimum health.</w:t>
      </w:r>
    </w:p>
    <w:p w14:paraId="3FFC5429"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transportation to achieve optimum health.</w:t>
      </w:r>
    </w:p>
    <w:p w14:paraId="4E358AAD"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domestic violence to achieve optimum health.</w:t>
      </w:r>
    </w:p>
    <w:p w14:paraId="7715EA42" w14:textId="77777777" w:rsidR="00E43B7C" w:rsidRPr="00E43B7C" w:rsidRDefault="00E43B7C" w:rsidP="00E43B7C">
      <w:pPr>
        <w:pStyle w:val="ListParagraph"/>
        <w:numPr>
          <w:ilvl w:val="0"/>
          <w:numId w:val="38"/>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for basic hygiene to achieve optimum health.</w:t>
      </w:r>
    </w:p>
    <w:p w14:paraId="1EC8D6E5" w14:textId="77777777" w:rsidR="00E43B7C" w:rsidRPr="00E43B7C" w:rsidRDefault="00E43B7C" w:rsidP="00E43B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p>
    <w:p w14:paraId="19E8DED8" w14:textId="77777777" w:rsidR="00E43B7C" w:rsidRPr="00E43B7C" w:rsidRDefault="00E43B7C" w:rsidP="00E43B7C">
      <w:pPr>
        <w:rPr>
          <w:rFonts w:ascii="Arial" w:hAnsi="Arial" w:cs="Arial"/>
          <w:b/>
          <w:bCs/>
          <w:color w:val="000000" w:themeColor="text1"/>
        </w:rPr>
      </w:pPr>
      <w:r w:rsidRPr="00E43B7C">
        <w:rPr>
          <w:rFonts w:ascii="Arial" w:hAnsi="Arial" w:cs="Arial"/>
          <w:b/>
          <w:bCs/>
          <w:color w:val="000000" w:themeColor="text1"/>
        </w:rPr>
        <w:t>Vision for Education</w:t>
      </w:r>
    </w:p>
    <w:p w14:paraId="15B9BB2B" w14:textId="77777777" w:rsidR="00E43B7C" w:rsidRPr="00E43B7C" w:rsidRDefault="00E43B7C" w:rsidP="00E43B7C">
      <w:pPr>
        <w:rPr>
          <w:rFonts w:ascii="Arial" w:hAnsi="Arial" w:cs="Arial"/>
          <w:color w:val="000000" w:themeColor="text1"/>
        </w:rPr>
      </w:pPr>
    </w:p>
    <w:p w14:paraId="114E2B07"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families will have opportunities to develop literacy and language skills to support school readiness.</w:t>
      </w:r>
    </w:p>
    <w:p w14:paraId="7ED56D2D" w14:textId="77777777" w:rsidR="00E43B7C" w:rsidRPr="00E43B7C" w:rsidRDefault="00E43B7C" w:rsidP="00E43B7C">
      <w:pPr>
        <w:rPr>
          <w:rFonts w:ascii="Arial" w:hAnsi="Arial" w:cs="Arial"/>
          <w:color w:val="000000" w:themeColor="text1"/>
        </w:rPr>
      </w:pPr>
    </w:p>
    <w:p w14:paraId="5CCA5C0B"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increased their average reading time.</w:t>
      </w:r>
    </w:p>
    <w:p w14:paraId="5A3A0635"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families who engaged in reading opportunities with program participants.</w:t>
      </w:r>
    </w:p>
    <w:p w14:paraId="7F0D14E3"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to increase language and/or reading skills.</w:t>
      </w:r>
    </w:p>
    <w:p w14:paraId="33E74F69"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early education programming.</w:t>
      </w:r>
    </w:p>
    <w:p w14:paraId="4BDE4E3A"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to support their participation in early education programming.</w:t>
      </w:r>
    </w:p>
    <w:p w14:paraId="2A6BF42B"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 xml:space="preserve">Percentage/number of program employees who report that they changed a practice or acted differently </w:t>
      </w:r>
      <w:proofErr w:type="gramStart"/>
      <w:r w:rsidRPr="00E43B7C">
        <w:rPr>
          <w:rFonts w:ascii="Arial" w:hAnsi="Arial" w:cs="Arial"/>
          <w:color w:val="000000" w:themeColor="text1"/>
        </w:rPr>
        <w:t>as a result of</w:t>
      </w:r>
      <w:proofErr w:type="gramEnd"/>
      <w:r w:rsidRPr="00E43B7C">
        <w:rPr>
          <w:rFonts w:ascii="Arial" w:hAnsi="Arial" w:cs="Arial"/>
          <w:color w:val="000000" w:themeColor="text1"/>
        </w:rPr>
        <w:t xml:space="preserve"> a professional development opportunity related to literacy and language.</w:t>
      </w:r>
    </w:p>
    <w:p w14:paraId="0A82DB15"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or employees who leveraged expanded access to free or low-cost professional development opportunities to improve instructional practices and early childhood teaching and learning.</w:t>
      </w:r>
    </w:p>
    <w:p w14:paraId="591B76B7" w14:textId="77777777" w:rsidR="00E43B7C" w:rsidRPr="00E43B7C" w:rsidRDefault="00E43B7C" w:rsidP="00E43B7C">
      <w:pPr>
        <w:pStyle w:val="ListParagraph"/>
        <w:numPr>
          <w:ilvl w:val="0"/>
          <w:numId w:val="39"/>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or employees who leveraged expanded access to financial incentives to start and/or further education in early childhood education.</w:t>
      </w:r>
    </w:p>
    <w:p w14:paraId="0DA62C44" w14:textId="77777777" w:rsidR="00E43B7C" w:rsidRPr="00E43B7C" w:rsidRDefault="00E43B7C" w:rsidP="00E43B7C">
      <w:pPr>
        <w:rPr>
          <w:rFonts w:ascii="Arial" w:hAnsi="Arial" w:cs="Arial"/>
          <w:color w:val="000000" w:themeColor="text1"/>
        </w:rPr>
      </w:pPr>
    </w:p>
    <w:p w14:paraId="3AFCE1C1"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families will have resources needed to promote their social and emotional development.</w:t>
      </w:r>
    </w:p>
    <w:p w14:paraId="126D73AC" w14:textId="77777777" w:rsidR="00E43B7C" w:rsidRPr="00E43B7C" w:rsidRDefault="00E43B7C" w:rsidP="00E43B7C">
      <w:pPr>
        <w:rPr>
          <w:rFonts w:ascii="Arial" w:hAnsi="Arial" w:cs="Arial"/>
          <w:color w:val="000000" w:themeColor="text1"/>
        </w:rPr>
      </w:pPr>
    </w:p>
    <w:p w14:paraId="0BFB36B3"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services to improve resiliency.</w:t>
      </w:r>
    </w:p>
    <w:p w14:paraId="3F6E20C2"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to support social and emotional functioning.</w:t>
      </w:r>
    </w:p>
    <w:p w14:paraId="7EEB80FF"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lastRenderedPageBreak/>
        <w:t>Percentage of program participant parents/families who reported that they changed a practice or behavior to support their child’s social and emotional functioning.</w:t>
      </w:r>
    </w:p>
    <w:p w14:paraId="2BC0C4A1"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 xml:space="preserve">Percentage/number of program employees who report that they changed a practice or acted differently </w:t>
      </w:r>
      <w:proofErr w:type="gramStart"/>
      <w:r w:rsidRPr="00E43B7C">
        <w:rPr>
          <w:rFonts w:ascii="Arial" w:hAnsi="Arial" w:cs="Arial"/>
          <w:color w:val="000000" w:themeColor="text1"/>
        </w:rPr>
        <w:t>as a result of</w:t>
      </w:r>
      <w:proofErr w:type="gramEnd"/>
      <w:r w:rsidRPr="00E43B7C">
        <w:rPr>
          <w:rFonts w:ascii="Arial" w:hAnsi="Arial" w:cs="Arial"/>
          <w:color w:val="000000" w:themeColor="text1"/>
        </w:rPr>
        <w:t xml:space="preserve"> a professional development opportunity related to social and emotional development.</w:t>
      </w:r>
    </w:p>
    <w:p w14:paraId="1D44100F"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Average number of other social service providers involved with program participant and/or parents/families.</w:t>
      </w:r>
    </w:p>
    <w:p w14:paraId="5728D26F"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extended school programming (before/after/weekend/summer).</w:t>
      </w:r>
    </w:p>
    <w:p w14:paraId="541DD500" w14:textId="77777777" w:rsidR="00E43B7C" w:rsidRPr="00E43B7C" w:rsidRDefault="00E43B7C" w:rsidP="00E43B7C">
      <w:pPr>
        <w:pStyle w:val="ListParagraph"/>
        <w:numPr>
          <w:ilvl w:val="0"/>
          <w:numId w:val="40"/>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to support their participation in extended school programming (before/after/weekend/summer).</w:t>
      </w:r>
    </w:p>
    <w:p w14:paraId="17813153" w14:textId="77777777" w:rsidR="00E43B7C" w:rsidRPr="00E43B7C" w:rsidRDefault="00E43B7C" w:rsidP="00E43B7C">
      <w:pPr>
        <w:rPr>
          <w:rFonts w:ascii="Arial" w:hAnsi="Arial" w:cs="Arial"/>
          <w:color w:val="000000" w:themeColor="text1"/>
        </w:rPr>
      </w:pPr>
    </w:p>
    <w:p w14:paraId="524E0C33"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Children and families will have basic health and safety needs met to be ready for learning.</w:t>
      </w:r>
    </w:p>
    <w:p w14:paraId="1736F292" w14:textId="77777777" w:rsidR="00E43B7C" w:rsidRPr="00E43B7C" w:rsidRDefault="00E43B7C" w:rsidP="00E43B7C">
      <w:pPr>
        <w:rPr>
          <w:rFonts w:ascii="Arial" w:hAnsi="Arial" w:cs="Arial"/>
          <w:color w:val="000000" w:themeColor="text1"/>
        </w:rPr>
      </w:pPr>
    </w:p>
    <w:p w14:paraId="3204900D"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related to healthy pregnancy.</w:t>
      </w:r>
    </w:p>
    <w:p w14:paraId="7417015C"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an appropriate nutrition program, such as TANF, SNAP, WIC, food banks, and/or farmer’s market.</w:t>
      </w:r>
    </w:p>
    <w:p w14:paraId="319C20EE"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free, high-quality, nutritious meals/snacks.</w:t>
      </w:r>
    </w:p>
    <w:p w14:paraId="4DA823B3"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parents/families who participated in conversations about child abuse and neglect.</w:t>
      </w:r>
    </w:p>
    <w:p w14:paraId="466E70AE"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Percentage/number of program employees who are mandated reporters and receive associated annual training.</w:t>
      </w:r>
    </w:p>
    <w:p w14:paraId="15E59735" w14:textId="77777777" w:rsidR="00E43B7C" w:rsidRPr="00E43B7C" w:rsidRDefault="00E43B7C" w:rsidP="00E43B7C">
      <w:pPr>
        <w:pStyle w:val="ListParagraph"/>
        <w:numPr>
          <w:ilvl w:val="0"/>
          <w:numId w:val="41"/>
        </w:numPr>
        <w:spacing w:line="259" w:lineRule="auto"/>
        <w:rPr>
          <w:rFonts w:ascii="Arial" w:hAnsi="Arial" w:cs="Arial"/>
          <w:color w:val="000000" w:themeColor="text1"/>
        </w:rPr>
      </w:pPr>
      <w:r w:rsidRPr="00E43B7C">
        <w:rPr>
          <w:rFonts w:ascii="Arial" w:hAnsi="Arial" w:cs="Arial"/>
          <w:color w:val="000000" w:themeColor="text1"/>
        </w:rPr>
        <w:t>Percentage of program participants screened for developmental concerns.</w:t>
      </w:r>
    </w:p>
    <w:p w14:paraId="23E6977C" w14:textId="77777777" w:rsidR="00E43B7C" w:rsidRPr="00E43B7C" w:rsidRDefault="00E43B7C" w:rsidP="00E43B7C">
      <w:pPr>
        <w:rPr>
          <w:rFonts w:ascii="Arial" w:hAnsi="Arial" w:cs="Arial"/>
          <w:color w:val="000000" w:themeColor="text1"/>
        </w:rPr>
      </w:pPr>
    </w:p>
    <w:p w14:paraId="604E319C" w14:textId="77777777" w:rsidR="00E43B7C" w:rsidRPr="00E43B7C" w:rsidRDefault="00E43B7C" w:rsidP="00E43B7C">
      <w:pPr>
        <w:rPr>
          <w:rFonts w:ascii="Arial" w:hAnsi="Arial" w:cs="Arial"/>
          <w:b/>
          <w:bCs/>
          <w:color w:val="000000" w:themeColor="text1"/>
        </w:rPr>
      </w:pPr>
      <w:r w:rsidRPr="00E43B7C">
        <w:rPr>
          <w:rFonts w:ascii="Arial" w:hAnsi="Arial" w:cs="Arial"/>
          <w:b/>
          <w:bCs/>
          <w:color w:val="000000" w:themeColor="text1"/>
        </w:rPr>
        <w:t>Vision for Financial Stability</w:t>
      </w:r>
    </w:p>
    <w:p w14:paraId="32D2050A" w14:textId="77777777" w:rsidR="00E43B7C" w:rsidRPr="00E43B7C" w:rsidRDefault="00E43B7C" w:rsidP="00E43B7C">
      <w:pPr>
        <w:rPr>
          <w:rFonts w:ascii="Arial" w:hAnsi="Arial" w:cs="Arial"/>
          <w:color w:val="000000" w:themeColor="text1"/>
        </w:rPr>
      </w:pPr>
    </w:p>
    <w:p w14:paraId="3E182288"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Adults and/or families will have a degree or credential of value to become employable.</w:t>
      </w:r>
    </w:p>
    <w:p w14:paraId="3EF18356" w14:textId="77777777" w:rsidR="00E43B7C" w:rsidRPr="00E43B7C" w:rsidRDefault="00E43B7C" w:rsidP="00E43B7C">
      <w:pPr>
        <w:rPr>
          <w:rFonts w:ascii="Arial" w:hAnsi="Arial" w:cs="Arial"/>
          <w:color w:val="000000" w:themeColor="text1"/>
        </w:rPr>
      </w:pPr>
    </w:p>
    <w:p w14:paraId="52486277"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earned their high school diploma.</w:t>
      </w:r>
    </w:p>
    <w:p w14:paraId="3DF66278"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earned a degree and/or credential of value that provides them with certification required for a position.</w:t>
      </w:r>
    </w:p>
    <w:p w14:paraId="302C7D5F"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funding to support their education and/or career goals.</w:t>
      </w:r>
    </w:p>
    <w:p w14:paraId="35D26EF1"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support services to earn their degree and/or credential of value.</w:t>
      </w:r>
    </w:p>
    <w:p w14:paraId="64F6EDB0" w14:textId="77777777" w:rsidR="00E43B7C" w:rsidRPr="00E43B7C" w:rsidRDefault="00E43B7C" w:rsidP="00E43B7C">
      <w:pPr>
        <w:pStyle w:val="ListParagraph"/>
        <w:numPr>
          <w:ilvl w:val="0"/>
          <w:numId w:val="42"/>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increased their wages and/or access to benefits.</w:t>
      </w:r>
    </w:p>
    <w:p w14:paraId="7009667B" w14:textId="77777777" w:rsidR="00E43B7C" w:rsidRPr="00E43B7C" w:rsidRDefault="00E43B7C" w:rsidP="00E43B7C">
      <w:pPr>
        <w:rPr>
          <w:rFonts w:ascii="Arial" w:hAnsi="Arial" w:cs="Arial"/>
          <w:color w:val="000000" w:themeColor="text1"/>
        </w:rPr>
      </w:pPr>
    </w:p>
    <w:p w14:paraId="33AD6BF4"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Adults and/or families will have the income to be financially stable.</w:t>
      </w:r>
    </w:p>
    <w:p w14:paraId="1F133F71" w14:textId="77777777" w:rsidR="00E43B7C" w:rsidRPr="00E43B7C" w:rsidRDefault="00E43B7C" w:rsidP="00E43B7C">
      <w:pPr>
        <w:rPr>
          <w:rFonts w:ascii="Arial" w:hAnsi="Arial" w:cs="Arial"/>
          <w:color w:val="000000" w:themeColor="text1"/>
        </w:rPr>
      </w:pPr>
    </w:p>
    <w:p w14:paraId="407596AF"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are currently employed.</w:t>
      </w:r>
    </w:p>
    <w:p w14:paraId="7A22A019"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have maintained employment for at least three months.</w:t>
      </w:r>
    </w:p>
    <w:p w14:paraId="1D64C7D6"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support services to remain employed.</w:t>
      </w:r>
    </w:p>
    <w:p w14:paraId="3E530DD2"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with more than one source of income.</w:t>
      </w:r>
    </w:p>
    <w:p w14:paraId="13460A28"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support to supplement income.</w:t>
      </w:r>
    </w:p>
    <w:p w14:paraId="01006458"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 of program participants who leveraged expanded access to safe, stable, and/or subsidized housing.</w:t>
      </w:r>
    </w:p>
    <w:p w14:paraId="07164636" w14:textId="77777777" w:rsidR="00E43B7C" w:rsidRPr="00E43B7C" w:rsidRDefault="00E43B7C" w:rsidP="00E43B7C">
      <w:pPr>
        <w:pStyle w:val="ListParagraph"/>
        <w:numPr>
          <w:ilvl w:val="0"/>
          <w:numId w:val="43"/>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have maintained safe, stable, and/or subsidized housing for at least three months.</w:t>
      </w:r>
    </w:p>
    <w:p w14:paraId="7C90289B" w14:textId="77777777" w:rsidR="00E43B7C" w:rsidRPr="00E43B7C" w:rsidRDefault="00E43B7C" w:rsidP="00E43B7C">
      <w:pPr>
        <w:rPr>
          <w:rFonts w:ascii="Arial" w:hAnsi="Arial" w:cs="Arial"/>
          <w:color w:val="000000" w:themeColor="text1"/>
        </w:rPr>
      </w:pPr>
    </w:p>
    <w:p w14:paraId="4172C758" w14:textId="77777777" w:rsidR="00E43B7C" w:rsidRPr="00E43B7C" w:rsidRDefault="00E43B7C" w:rsidP="00E43B7C">
      <w:pPr>
        <w:rPr>
          <w:rFonts w:ascii="Arial" w:hAnsi="Arial" w:cs="Arial"/>
          <w:color w:val="000000" w:themeColor="text1"/>
        </w:rPr>
      </w:pPr>
      <w:r w:rsidRPr="00E43B7C">
        <w:rPr>
          <w:rFonts w:ascii="Arial" w:hAnsi="Arial" w:cs="Arial"/>
          <w:color w:val="000000" w:themeColor="text1"/>
        </w:rPr>
        <w:t xml:space="preserve">Adults and/or families </w:t>
      </w:r>
      <w:proofErr w:type="gramStart"/>
      <w:r w:rsidRPr="00E43B7C">
        <w:rPr>
          <w:rFonts w:ascii="Arial" w:hAnsi="Arial" w:cs="Arial"/>
          <w:color w:val="000000" w:themeColor="text1"/>
        </w:rPr>
        <w:t>have the ability to</w:t>
      </w:r>
      <w:proofErr w:type="gramEnd"/>
      <w:r w:rsidRPr="00E43B7C">
        <w:rPr>
          <w:rFonts w:ascii="Arial" w:hAnsi="Arial" w:cs="Arial"/>
          <w:color w:val="000000" w:themeColor="text1"/>
        </w:rPr>
        <w:t xml:space="preserve"> afford and access services to be financially independent.</w:t>
      </w:r>
    </w:p>
    <w:p w14:paraId="6B5654F5" w14:textId="77777777" w:rsidR="00E43B7C" w:rsidRPr="00E43B7C" w:rsidRDefault="00E43B7C" w:rsidP="00E43B7C">
      <w:pPr>
        <w:rPr>
          <w:rFonts w:ascii="Arial" w:hAnsi="Arial" w:cs="Arial"/>
          <w:color w:val="000000" w:themeColor="text1"/>
        </w:rPr>
      </w:pPr>
    </w:p>
    <w:p w14:paraId="6A061A9C"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about landlord/tenant behavior and relationships.</w:t>
      </w:r>
    </w:p>
    <w:p w14:paraId="0737CA30"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transportation.</w:t>
      </w:r>
    </w:p>
    <w:p w14:paraId="02543C0D"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 xml:space="preserve">Percentage/number of program participants who leveraged expanded access to funding to support </w:t>
      </w:r>
      <w:proofErr w:type="gramStart"/>
      <w:r w:rsidRPr="00E43B7C">
        <w:rPr>
          <w:rFonts w:ascii="Arial" w:hAnsi="Arial" w:cs="Arial"/>
          <w:color w:val="000000" w:themeColor="text1"/>
        </w:rPr>
        <w:t>child care</w:t>
      </w:r>
      <w:proofErr w:type="gramEnd"/>
      <w:r w:rsidRPr="00E43B7C">
        <w:rPr>
          <w:rFonts w:ascii="Arial" w:hAnsi="Arial" w:cs="Arial"/>
          <w:color w:val="000000" w:themeColor="text1"/>
        </w:rPr>
        <w:t xml:space="preserve"> expenses.</w:t>
      </w:r>
    </w:p>
    <w:p w14:paraId="7490836E"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training or programs that teach job preparation skills.</w:t>
      </w:r>
    </w:p>
    <w:p w14:paraId="670F0274"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resources around language and/or soft skills to become employable.</w:t>
      </w:r>
    </w:p>
    <w:p w14:paraId="45DE17D9"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Percentage/number of program participants who leveraged expanded access to hygiene and/or clothing resources to become employable.</w:t>
      </w:r>
    </w:p>
    <w:p w14:paraId="7445B566" w14:textId="77777777" w:rsidR="00E43B7C" w:rsidRPr="00E43B7C" w:rsidRDefault="00E43B7C" w:rsidP="00E43B7C">
      <w:pPr>
        <w:pStyle w:val="ListParagraph"/>
        <w:numPr>
          <w:ilvl w:val="0"/>
          <w:numId w:val="44"/>
        </w:numPr>
        <w:spacing w:line="259" w:lineRule="auto"/>
        <w:rPr>
          <w:rFonts w:ascii="Arial" w:hAnsi="Arial" w:cs="Arial"/>
          <w:color w:val="000000" w:themeColor="text1"/>
        </w:rPr>
      </w:pPr>
      <w:r w:rsidRPr="00E43B7C">
        <w:rPr>
          <w:rFonts w:ascii="Arial" w:hAnsi="Arial" w:cs="Arial"/>
          <w:color w:val="000000" w:themeColor="text1"/>
        </w:rPr>
        <w:t xml:space="preserve">Percentage/number of program participants who leveraged expanded access to financial literacy education and/or financial coaching. </w:t>
      </w:r>
    </w:p>
    <w:p w14:paraId="43FE47DD" w14:textId="77777777" w:rsidR="00713632" w:rsidRPr="00E43B7C" w:rsidRDefault="00713632" w:rsidP="00602F84">
      <w:pPr>
        <w:pStyle w:val="NoSpacing"/>
        <w:rPr>
          <w:rFonts w:ascii="Arial" w:hAnsi="Arial" w:cs="Arial"/>
        </w:rPr>
      </w:pPr>
    </w:p>
    <w:p w14:paraId="6B2E10FE" w14:textId="77777777" w:rsidR="00856ED4" w:rsidRPr="00E43B7C" w:rsidRDefault="00856ED4" w:rsidP="00BE13F2">
      <w:pPr>
        <w:rPr>
          <w:rFonts w:ascii="Arial" w:hAnsi="Arial" w:cs="Arial"/>
          <w:b/>
          <w:bCs/>
        </w:rPr>
      </w:pPr>
    </w:p>
    <w:p w14:paraId="7B8F71AC" w14:textId="78DDAC76" w:rsidR="00621994" w:rsidRPr="00E43B7C" w:rsidRDefault="00621994" w:rsidP="00BE13F2">
      <w:pPr>
        <w:rPr>
          <w:rFonts w:ascii="Arial" w:hAnsi="Arial" w:cs="Arial"/>
          <w:b/>
          <w:bCs/>
        </w:rPr>
      </w:pPr>
      <w:r w:rsidRPr="00E43B7C">
        <w:rPr>
          <w:rFonts w:ascii="Arial" w:hAnsi="Arial" w:cs="Arial"/>
          <w:b/>
          <w:bCs/>
        </w:rPr>
        <w:t>Implementation Plan</w:t>
      </w:r>
    </w:p>
    <w:p w14:paraId="78BE6EA8" w14:textId="77777777" w:rsidR="00621994" w:rsidRPr="00E43B7C" w:rsidRDefault="00621994" w:rsidP="00621994">
      <w:pPr>
        <w:rPr>
          <w:rFonts w:ascii="Arial" w:eastAsia="Arial" w:hAnsi="Arial" w:cs="Arial"/>
          <w:color w:val="000000" w:themeColor="text1"/>
        </w:rPr>
      </w:pPr>
    </w:p>
    <w:p w14:paraId="7FD180A5" w14:textId="07DD5704" w:rsidR="00621994" w:rsidRPr="00E43B7C" w:rsidRDefault="00621994" w:rsidP="00621994">
      <w:pPr>
        <w:pStyle w:val="ListParagraph"/>
        <w:numPr>
          <w:ilvl w:val="0"/>
          <w:numId w:val="11"/>
        </w:numPr>
        <w:rPr>
          <w:rFonts w:ascii="Arial" w:eastAsia="Arial" w:hAnsi="Arial" w:cs="Arial"/>
          <w:color w:val="000000" w:themeColor="text1"/>
        </w:rPr>
      </w:pPr>
      <w:commentRangeStart w:id="6"/>
      <w:r w:rsidRPr="00E43B7C">
        <w:rPr>
          <w:rFonts w:ascii="Arial" w:eastAsia="Arial" w:hAnsi="Arial" w:cs="Arial"/>
          <w:color w:val="000000" w:themeColor="text1"/>
        </w:rPr>
        <w:t xml:space="preserve">Please provide </w:t>
      </w:r>
      <w:commentRangeEnd w:id="6"/>
      <w:r w:rsidR="003110C1" w:rsidRPr="00E43B7C">
        <w:rPr>
          <w:rStyle w:val="CommentReference"/>
          <w:rFonts w:ascii="Arial" w:eastAsia="Times New Roman" w:hAnsi="Arial" w:cs="Arial"/>
          <w:sz w:val="24"/>
          <w:szCs w:val="24"/>
        </w:rPr>
        <w:commentReference w:id="6"/>
      </w:r>
      <w:r w:rsidRPr="00E43B7C">
        <w:rPr>
          <w:rFonts w:ascii="Arial" w:eastAsia="Arial" w:hAnsi="Arial" w:cs="Arial"/>
          <w:color w:val="000000" w:themeColor="text1"/>
        </w:rPr>
        <w:t xml:space="preserve">a </w:t>
      </w:r>
      <w:commentRangeStart w:id="7"/>
      <w:r w:rsidRPr="00E43B7C">
        <w:rPr>
          <w:rFonts w:ascii="Arial" w:eastAsia="Arial" w:hAnsi="Arial" w:cs="Arial"/>
          <w:color w:val="000000" w:themeColor="text1"/>
        </w:rPr>
        <w:t>list</w:t>
      </w:r>
      <w:commentRangeEnd w:id="7"/>
      <w:r w:rsidR="007700C6" w:rsidRPr="00E43B7C">
        <w:rPr>
          <w:rStyle w:val="CommentReference"/>
          <w:rFonts w:ascii="Arial" w:eastAsia="Times New Roman" w:hAnsi="Arial" w:cs="Arial"/>
          <w:sz w:val="24"/>
          <w:szCs w:val="24"/>
        </w:rPr>
        <w:commentReference w:id="7"/>
      </w:r>
      <w:r w:rsidRPr="00E43B7C">
        <w:rPr>
          <w:rFonts w:ascii="Arial" w:eastAsia="Arial" w:hAnsi="Arial" w:cs="Arial"/>
          <w:color w:val="000000" w:themeColor="text1"/>
        </w:rPr>
        <w:t xml:space="preserve"> of the expected implementation milestones based on the following time periods. Please consider key activities, projected dates of completion, and outputs/outcomes. </w:t>
      </w:r>
      <w:r w:rsidRPr="00E43B7C">
        <w:rPr>
          <w:rFonts w:ascii="Arial" w:eastAsia="Arial" w:hAnsi="Arial" w:cs="Arial"/>
          <w:i/>
          <w:iCs/>
          <w:color w:val="000000" w:themeColor="text1"/>
        </w:rPr>
        <w:t xml:space="preserve">Note: You will be required to submit </w:t>
      </w:r>
      <w:r w:rsidR="003110C1" w:rsidRPr="00E43B7C">
        <w:rPr>
          <w:rFonts w:ascii="Arial" w:eastAsia="Arial" w:hAnsi="Arial" w:cs="Arial"/>
          <w:i/>
          <w:iCs/>
          <w:color w:val="000000" w:themeColor="text1"/>
        </w:rPr>
        <w:t xml:space="preserve">two </w:t>
      </w:r>
      <w:r w:rsidRPr="00E43B7C">
        <w:rPr>
          <w:rFonts w:ascii="Arial" w:eastAsia="Arial" w:hAnsi="Arial" w:cs="Arial"/>
          <w:i/>
          <w:iCs/>
          <w:color w:val="000000" w:themeColor="text1"/>
        </w:rPr>
        <w:t>grant report</w:t>
      </w:r>
      <w:r w:rsidR="003110C1" w:rsidRPr="00E43B7C">
        <w:rPr>
          <w:rFonts w:ascii="Arial" w:eastAsia="Arial" w:hAnsi="Arial" w:cs="Arial"/>
          <w:i/>
          <w:iCs/>
          <w:color w:val="000000" w:themeColor="text1"/>
        </w:rPr>
        <w:t>s</w:t>
      </w:r>
      <w:r w:rsidRPr="00E43B7C">
        <w:rPr>
          <w:rFonts w:ascii="Arial" w:eastAsia="Arial" w:hAnsi="Arial" w:cs="Arial"/>
          <w:i/>
          <w:iCs/>
          <w:color w:val="000000" w:themeColor="text1"/>
        </w:rPr>
        <w:t xml:space="preserve"> to UWKV (</w:t>
      </w:r>
      <w:r w:rsidR="00261405" w:rsidRPr="00E43B7C">
        <w:rPr>
          <w:rFonts w:ascii="Arial" w:eastAsia="Arial" w:hAnsi="Arial" w:cs="Arial"/>
          <w:i/>
          <w:iCs/>
          <w:color w:val="000000" w:themeColor="text1"/>
        </w:rPr>
        <w:t xml:space="preserve">due </w:t>
      </w:r>
      <w:r w:rsidRPr="00E43B7C">
        <w:rPr>
          <w:rFonts w:ascii="Arial" w:eastAsia="Arial" w:hAnsi="Arial" w:cs="Arial"/>
          <w:i/>
          <w:iCs/>
          <w:color w:val="000000" w:themeColor="text1"/>
        </w:rPr>
        <w:t>March 202</w:t>
      </w:r>
      <w:r w:rsidR="003110C1" w:rsidRPr="00E43B7C">
        <w:rPr>
          <w:rFonts w:ascii="Arial" w:eastAsia="Arial" w:hAnsi="Arial" w:cs="Arial"/>
          <w:i/>
          <w:iCs/>
          <w:color w:val="000000" w:themeColor="text1"/>
        </w:rPr>
        <w:t>6 and March 2027</w:t>
      </w:r>
      <w:r w:rsidRPr="00E43B7C">
        <w:rPr>
          <w:rFonts w:ascii="Arial" w:eastAsia="Arial" w:hAnsi="Arial" w:cs="Arial"/>
          <w:i/>
          <w:iCs/>
          <w:color w:val="000000" w:themeColor="text1"/>
        </w:rPr>
        <w:t>).</w:t>
      </w:r>
    </w:p>
    <w:p w14:paraId="30B5046C" w14:textId="77777777" w:rsidR="00621994" w:rsidRPr="00E43B7C" w:rsidRDefault="00621994" w:rsidP="00621994">
      <w:pPr>
        <w:rPr>
          <w:rFonts w:ascii="Arial" w:eastAsia="Arial" w:hAnsi="Arial" w:cs="Arial"/>
          <w:color w:val="000000" w:themeColor="text1"/>
        </w:rPr>
      </w:pPr>
    </w:p>
    <w:p w14:paraId="54691942" w14:textId="38EE5CBE" w:rsidR="00621994" w:rsidRPr="00E43B7C" w:rsidRDefault="00621994" w:rsidP="00621994">
      <w:pPr>
        <w:ind w:left="1440"/>
        <w:rPr>
          <w:rFonts w:ascii="Arial" w:eastAsia="Arial" w:hAnsi="Arial" w:cs="Arial"/>
          <w:color w:val="000000" w:themeColor="text1"/>
        </w:rPr>
      </w:pPr>
      <w:r w:rsidRPr="00E43B7C">
        <w:rPr>
          <w:rFonts w:ascii="Arial" w:eastAsia="Arial" w:hAnsi="Arial" w:cs="Arial"/>
          <w:color w:val="000000" w:themeColor="text1"/>
        </w:rPr>
        <w:t xml:space="preserve">Period </w:t>
      </w:r>
      <w:r w:rsidR="00261405" w:rsidRPr="00E43B7C">
        <w:rPr>
          <w:rFonts w:ascii="Arial" w:eastAsia="Arial" w:hAnsi="Arial" w:cs="Arial"/>
          <w:color w:val="000000" w:themeColor="text1"/>
        </w:rPr>
        <w:t>1</w:t>
      </w:r>
      <w:r w:rsidRPr="00E43B7C">
        <w:rPr>
          <w:rFonts w:ascii="Arial" w:eastAsia="Arial" w:hAnsi="Arial" w:cs="Arial"/>
          <w:color w:val="000000" w:themeColor="text1"/>
        </w:rPr>
        <w:t xml:space="preserve">: </w:t>
      </w:r>
      <w:r w:rsidR="000B2093" w:rsidRPr="00E43B7C">
        <w:rPr>
          <w:rFonts w:ascii="Arial" w:eastAsia="Arial" w:hAnsi="Arial" w:cs="Arial"/>
          <w:color w:val="000000" w:themeColor="text1"/>
        </w:rPr>
        <w:t xml:space="preserve">May </w:t>
      </w:r>
      <w:r w:rsidRPr="00E43B7C">
        <w:rPr>
          <w:rFonts w:ascii="Arial" w:eastAsia="Arial" w:hAnsi="Arial" w:cs="Arial"/>
          <w:color w:val="000000" w:themeColor="text1"/>
        </w:rPr>
        <w:t>202</w:t>
      </w:r>
      <w:r w:rsidR="003110C1" w:rsidRPr="00E43B7C">
        <w:rPr>
          <w:rFonts w:ascii="Arial" w:eastAsia="Arial" w:hAnsi="Arial" w:cs="Arial"/>
          <w:color w:val="000000" w:themeColor="text1"/>
        </w:rPr>
        <w:t>5</w:t>
      </w:r>
      <w:r w:rsidRPr="00E43B7C">
        <w:rPr>
          <w:rFonts w:ascii="Arial" w:eastAsia="Arial" w:hAnsi="Arial" w:cs="Arial"/>
          <w:color w:val="000000" w:themeColor="text1"/>
        </w:rPr>
        <w:t xml:space="preserve"> – September 202</w:t>
      </w:r>
      <w:r w:rsidR="002E09C6" w:rsidRPr="00E43B7C">
        <w:rPr>
          <w:rFonts w:ascii="Arial" w:eastAsia="Arial" w:hAnsi="Arial" w:cs="Arial"/>
          <w:color w:val="000000" w:themeColor="text1"/>
        </w:rPr>
        <w:t>5</w:t>
      </w:r>
      <w:r w:rsidR="001F4076" w:rsidRPr="00E43B7C">
        <w:rPr>
          <w:rFonts w:ascii="Arial" w:eastAsia="Arial" w:hAnsi="Arial" w:cs="Arial"/>
          <w:color w:val="000000" w:themeColor="text1"/>
        </w:rPr>
        <w:t xml:space="preserve"> (750 characters)</w:t>
      </w:r>
    </w:p>
    <w:p w14:paraId="5EFADAD5" w14:textId="77777777" w:rsidR="00621994" w:rsidRPr="00E43B7C" w:rsidRDefault="00621994" w:rsidP="00621994">
      <w:pPr>
        <w:ind w:left="1440"/>
        <w:rPr>
          <w:rFonts w:ascii="Arial" w:eastAsia="Arial" w:hAnsi="Arial" w:cs="Arial"/>
          <w:color w:val="000000" w:themeColor="text1"/>
        </w:rPr>
      </w:pPr>
    </w:p>
    <w:p w14:paraId="6FB84E98" w14:textId="6AB16A00" w:rsidR="00621994" w:rsidRPr="00E43B7C" w:rsidRDefault="00621994" w:rsidP="00621994">
      <w:pPr>
        <w:ind w:left="1440"/>
        <w:rPr>
          <w:rFonts w:ascii="Arial" w:eastAsia="Arial" w:hAnsi="Arial" w:cs="Arial"/>
          <w:color w:val="000000" w:themeColor="text1"/>
        </w:rPr>
      </w:pPr>
      <w:r w:rsidRPr="00E43B7C">
        <w:rPr>
          <w:rFonts w:ascii="Arial" w:eastAsia="Arial" w:hAnsi="Arial" w:cs="Arial"/>
          <w:color w:val="000000" w:themeColor="text1"/>
        </w:rPr>
        <w:t xml:space="preserve">Period </w:t>
      </w:r>
      <w:r w:rsidR="00261405" w:rsidRPr="00E43B7C">
        <w:rPr>
          <w:rFonts w:ascii="Arial" w:eastAsia="Arial" w:hAnsi="Arial" w:cs="Arial"/>
          <w:color w:val="000000" w:themeColor="text1"/>
        </w:rPr>
        <w:t>2</w:t>
      </w:r>
      <w:r w:rsidRPr="00E43B7C">
        <w:rPr>
          <w:rFonts w:ascii="Arial" w:eastAsia="Arial" w:hAnsi="Arial" w:cs="Arial"/>
          <w:color w:val="000000" w:themeColor="text1"/>
        </w:rPr>
        <w:t>: October 202</w:t>
      </w:r>
      <w:r w:rsidR="002E09C6" w:rsidRPr="00E43B7C">
        <w:rPr>
          <w:rFonts w:ascii="Arial" w:eastAsia="Arial" w:hAnsi="Arial" w:cs="Arial"/>
          <w:color w:val="000000" w:themeColor="text1"/>
        </w:rPr>
        <w:t>5</w:t>
      </w:r>
      <w:r w:rsidRPr="00E43B7C">
        <w:rPr>
          <w:rFonts w:ascii="Arial" w:eastAsia="Arial" w:hAnsi="Arial" w:cs="Arial"/>
          <w:color w:val="000000" w:themeColor="text1"/>
        </w:rPr>
        <w:t xml:space="preserve"> – March 202</w:t>
      </w:r>
      <w:r w:rsidR="002E09C6" w:rsidRPr="00E43B7C">
        <w:rPr>
          <w:rFonts w:ascii="Arial" w:eastAsia="Arial" w:hAnsi="Arial" w:cs="Arial"/>
          <w:color w:val="000000" w:themeColor="text1"/>
        </w:rPr>
        <w:t>6</w:t>
      </w:r>
      <w:r w:rsidR="001F4076" w:rsidRPr="00E43B7C">
        <w:rPr>
          <w:rFonts w:ascii="Arial" w:eastAsia="Arial" w:hAnsi="Arial" w:cs="Arial"/>
          <w:color w:val="000000" w:themeColor="text1"/>
        </w:rPr>
        <w:t xml:space="preserve"> (750 characters)</w:t>
      </w:r>
    </w:p>
    <w:p w14:paraId="32D8583B" w14:textId="77777777" w:rsidR="006D06CD" w:rsidRPr="00E43B7C" w:rsidRDefault="006D06CD" w:rsidP="00621994">
      <w:pPr>
        <w:ind w:left="1440"/>
        <w:rPr>
          <w:rFonts w:ascii="Arial" w:eastAsia="Arial" w:hAnsi="Arial" w:cs="Arial"/>
          <w:color w:val="000000" w:themeColor="text1"/>
        </w:rPr>
      </w:pPr>
    </w:p>
    <w:p w14:paraId="7464B302" w14:textId="278FB187" w:rsidR="006D06CD" w:rsidRPr="00E43B7C" w:rsidRDefault="006D06CD" w:rsidP="006D06CD">
      <w:pPr>
        <w:ind w:left="1440"/>
        <w:rPr>
          <w:rFonts w:ascii="Arial" w:eastAsia="Arial" w:hAnsi="Arial" w:cs="Arial"/>
          <w:color w:val="000000" w:themeColor="text1"/>
        </w:rPr>
      </w:pPr>
      <w:r w:rsidRPr="00E43B7C">
        <w:rPr>
          <w:rFonts w:ascii="Arial" w:eastAsia="Arial" w:hAnsi="Arial" w:cs="Arial"/>
          <w:color w:val="000000" w:themeColor="text1"/>
        </w:rPr>
        <w:t>Period 3: April 2026 – September 2026 (750 characters)</w:t>
      </w:r>
    </w:p>
    <w:p w14:paraId="7345447E" w14:textId="77777777" w:rsidR="002E09C6" w:rsidRPr="00E43B7C" w:rsidRDefault="002E09C6" w:rsidP="00621994">
      <w:pPr>
        <w:ind w:left="1440"/>
        <w:rPr>
          <w:rFonts w:ascii="Arial" w:eastAsia="Arial" w:hAnsi="Arial" w:cs="Arial"/>
          <w:color w:val="000000" w:themeColor="text1"/>
        </w:rPr>
      </w:pPr>
    </w:p>
    <w:p w14:paraId="5DEBE49D" w14:textId="7DB4682F" w:rsidR="002E09C6" w:rsidRPr="00E43B7C" w:rsidRDefault="002E09C6" w:rsidP="002E09C6">
      <w:pPr>
        <w:ind w:left="1440"/>
        <w:rPr>
          <w:rFonts w:ascii="Arial" w:eastAsia="Arial" w:hAnsi="Arial" w:cs="Arial"/>
          <w:color w:val="000000" w:themeColor="text1"/>
        </w:rPr>
      </w:pPr>
      <w:r w:rsidRPr="00E43B7C">
        <w:rPr>
          <w:rFonts w:ascii="Arial" w:eastAsia="Arial" w:hAnsi="Arial" w:cs="Arial"/>
          <w:color w:val="000000" w:themeColor="text1"/>
        </w:rPr>
        <w:t xml:space="preserve">Period </w:t>
      </w:r>
      <w:r w:rsidR="006D06CD" w:rsidRPr="00E43B7C">
        <w:rPr>
          <w:rFonts w:ascii="Arial" w:eastAsia="Arial" w:hAnsi="Arial" w:cs="Arial"/>
          <w:color w:val="000000" w:themeColor="text1"/>
        </w:rPr>
        <w:t>4</w:t>
      </w:r>
      <w:r w:rsidRPr="00E43B7C">
        <w:rPr>
          <w:rFonts w:ascii="Arial" w:eastAsia="Arial" w:hAnsi="Arial" w:cs="Arial"/>
          <w:color w:val="000000" w:themeColor="text1"/>
        </w:rPr>
        <w:t>: October 2026 – March 2027 (750 characters)</w:t>
      </w:r>
    </w:p>
    <w:p w14:paraId="42BDA0E0" w14:textId="77777777" w:rsidR="00621994" w:rsidRPr="00E43B7C" w:rsidRDefault="00621994" w:rsidP="00BE13F2">
      <w:pPr>
        <w:rPr>
          <w:rFonts w:ascii="Arial" w:hAnsi="Arial" w:cs="Arial"/>
          <w:b/>
          <w:bCs/>
        </w:rPr>
      </w:pPr>
    </w:p>
    <w:p w14:paraId="07AE5BAC" w14:textId="77777777" w:rsidR="00BE13F2" w:rsidRPr="00E43B7C" w:rsidRDefault="00BE13F2" w:rsidP="00BE13F2">
      <w:pPr>
        <w:rPr>
          <w:rFonts w:ascii="Arial" w:hAnsi="Arial" w:cs="Arial"/>
        </w:rPr>
      </w:pPr>
    </w:p>
    <w:p w14:paraId="46FF9A6B" w14:textId="376F84DE" w:rsidR="00BE13F2" w:rsidRPr="00E43B7C" w:rsidRDefault="001F4076" w:rsidP="00BE13F2">
      <w:pPr>
        <w:rPr>
          <w:rFonts w:ascii="Arial" w:hAnsi="Arial" w:cs="Arial"/>
          <w:b/>
          <w:bCs/>
        </w:rPr>
      </w:pPr>
      <w:r w:rsidRPr="00E43B7C">
        <w:rPr>
          <w:rFonts w:ascii="Arial" w:hAnsi="Arial" w:cs="Arial"/>
          <w:b/>
          <w:bCs/>
        </w:rPr>
        <w:t>Demographics Served</w:t>
      </w:r>
    </w:p>
    <w:p w14:paraId="461D0798" w14:textId="77777777" w:rsidR="00733EC9" w:rsidRPr="00E43B7C" w:rsidRDefault="00733EC9" w:rsidP="00BE13F2">
      <w:pPr>
        <w:rPr>
          <w:rFonts w:ascii="Arial" w:hAnsi="Arial" w:cs="Arial"/>
          <w:b/>
          <w:bCs/>
        </w:rPr>
      </w:pPr>
    </w:p>
    <w:p w14:paraId="6A7C1E03" w14:textId="578603EE" w:rsidR="00733EC9" w:rsidRPr="00E43B7C" w:rsidRDefault="007700C6" w:rsidP="00BE13F2">
      <w:pPr>
        <w:rPr>
          <w:rFonts w:ascii="Arial" w:hAnsi="Arial" w:cs="Arial"/>
        </w:rPr>
      </w:pPr>
      <w:r w:rsidRPr="00E43B7C">
        <w:rPr>
          <w:rFonts w:ascii="Arial" w:hAnsi="Arial" w:cs="Arial"/>
        </w:rPr>
        <w:t xml:space="preserve">Through the Demographics Served section, UWKV aims to </w:t>
      </w:r>
      <w:r w:rsidR="00733EC9" w:rsidRPr="00E43B7C">
        <w:rPr>
          <w:rFonts w:ascii="Arial" w:hAnsi="Arial" w:cs="Arial"/>
        </w:rPr>
        <w:t xml:space="preserve">understand the </w:t>
      </w:r>
      <w:r w:rsidR="006D576F" w:rsidRPr="00E43B7C">
        <w:rPr>
          <w:rFonts w:ascii="Arial" w:hAnsi="Arial" w:cs="Arial"/>
        </w:rPr>
        <w:t>reach</w:t>
      </w:r>
      <w:r w:rsidR="00733EC9" w:rsidRPr="00E43B7C">
        <w:rPr>
          <w:rFonts w:ascii="Arial" w:hAnsi="Arial" w:cs="Arial"/>
        </w:rPr>
        <w:t xml:space="preserve"> of UW funding and </w:t>
      </w:r>
      <w:r w:rsidR="006D576F" w:rsidRPr="00E43B7C">
        <w:rPr>
          <w:rFonts w:ascii="Arial" w:hAnsi="Arial" w:cs="Arial"/>
        </w:rPr>
        <w:t>better position UWKV to secure community support</w:t>
      </w:r>
      <w:r w:rsidR="00733EC9" w:rsidRPr="00E43B7C">
        <w:rPr>
          <w:rFonts w:ascii="Arial" w:hAnsi="Arial" w:cs="Arial"/>
        </w:rPr>
        <w:t>.</w:t>
      </w:r>
      <w:r w:rsidR="000C5AB8" w:rsidRPr="00E43B7C">
        <w:rPr>
          <w:rFonts w:ascii="Arial" w:hAnsi="Arial" w:cs="Arial"/>
        </w:rPr>
        <w:t xml:space="preserve"> </w:t>
      </w:r>
      <w:r w:rsidR="00BB626E" w:rsidRPr="00E43B7C">
        <w:rPr>
          <w:rFonts w:ascii="Arial" w:hAnsi="Arial" w:cs="Arial"/>
        </w:rPr>
        <w:t>We recognize that to</w:t>
      </w:r>
      <w:r w:rsidR="000C5AB8" w:rsidRPr="00E43B7C">
        <w:rPr>
          <w:rFonts w:ascii="Arial" w:hAnsi="Arial" w:cs="Arial"/>
        </w:rPr>
        <w:t xml:space="preserve"> understand who you’re missing</w:t>
      </w:r>
      <w:r w:rsidR="00A279F8" w:rsidRPr="00E43B7C">
        <w:rPr>
          <w:rFonts w:ascii="Arial" w:hAnsi="Arial" w:cs="Arial"/>
        </w:rPr>
        <w:t xml:space="preserve"> in your program service delivery </w:t>
      </w:r>
      <w:proofErr w:type="gramStart"/>
      <w:r w:rsidR="00A279F8" w:rsidRPr="00E43B7C">
        <w:rPr>
          <w:rFonts w:ascii="Arial" w:hAnsi="Arial" w:cs="Arial"/>
        </w:rPr>
        <w:t>efforts</w:t>
      </w:r>
      <w:r w:rsidR="000C5AB8" w:rsidRPr="00E43B7C">
        <w:rPr>
          <w:rFonts w:ascii="Arial" w:hAnsi="Arial" w:cs="Arial"/>
        </w:rPr>
        <w:t>,</w:t>
      </w:r>
      <w:proofErr w:type="gramEnd"/>
      <w:r w:rsidR="000C5AB8" w:rsidRPr="00E43B7C">
        <w:rPr>
          <w:rFonts w:ascii="Arial" w:hAnsi="Arial" w:cs="Arial"/>
        </w:rPr>
        <w:t xml:space="preserve"> you </w:t>
      </w:r>
      <w:r w:rsidR="00A279F8" w:rsidRPr="00E43B7C">
        <w:rPr>
          <w:rFonts w:ascii="Arial" w:hAnsi="Arial" w:cs="Arial"/>
        </w:rPr>
        <w:t xml:space="preserve">first </w:t>
      </w:r>
      <w:r w:rsidR="000C5AB8" w:rsidRPr="00E43B7C">
        <w:rPr>
          <w:rFonts w:ascii="Arial" w:hAnsi="Arial" w:cs="Arial"/>
        </w:rPr>
        <w:t>have to understand who you’re serving.</w:t>
      </w:r>
    </w:p>
    <w:p w14:paraId="56D3D8E8" w14:textId="758A36E9" w:rsidR="00BE13F2" w:rsidRPr="00E43B7C" w:rsidRDefault="00BE13F2" w:rsidP="00BE13F2">
      <w:pPr>
        <w:rPr>
          <w:rFonts w:ascii="Arial" w:hAnsi="Arial" w:cs="Arial"/>
        </w:rPr>
      </w:pPr>
    </w:p>
    <w:p w14:paraId="2B14A91F" w14:textId="1E7C1F55" w:rsidR="005B5970" w:rsidRPr="00E43B7C" w:rsidRDefault="005B5970" w:rsidP="005B5970">
      <w:pPr>
        <w:pStyle w:val="ListParagraph"/>
        <w:numPr>
          <w:ilvl w:val="0"/>
          <w:numId w:val="13"/>
        </w:numPr>
        <w:rPr>
          <w:rFonts w:ascii="Arial" w:hAnsi="Arial" w:cs="Arial"/>
        </w:rPr>
      </w:pPr>
      <w:r w:rsidRPr="00E43B7C">
        <w:rPr>
          <w:rFonts w:ascii="Arial" w:eastAsia="Arial" w:hAnsi="Arial" w:cs="Arial"/>
        </w:rPr>
        <w:t xml:space="preserve">How many unique individuals (unduplicated) do you anticipate your program will serve with UWKV funding? </w:t>
      </w:r>
      <w:r w:rsidRPr="00E43B7C">
        <w:rPr>
          <w:rFonts w:ascii="Arial" w:eastAsia="Arial" w:hAnsi="Arial" w:cs="Arial"/>
          <w:b/>
          <w:bCs/>
        </w:rPr>
        <w:t>Reminder: Applicants</w:t>
      </w:r>
      <w:r w:rsidRPr="00E43B7C">
        <w:rPr>
          <w:rFonts w:ascii="Arial" w:eastAsia="Times New Roman" w:hAnsi="Arial" w:cs="Arial"/>
          <w:b/>
          <w:bCs/>
        </w:rPr>
        <w:t xml:space="preserve"> must use funding to serve </w:t>
      </w:r>
      <w:r w:rsidR="007220A7" w:rsidRPr="00E43B7C">
        <w:rPr>
          <w:rFonts w:ascii="Arial" w:eastAsia="Times New Roman" w:hAnsi="Arial" w:cs="Arial"/>
          <w:b/>
          <w:bCs/>
        </w:rPr>
        <w:t xml:space="preserve">residents of </w:t>
      </w:r>
      <w:r w:rsidRPr="00E43B7C">
        <w:rPr>
          <w:rFonts w:ascii="Arial" w:eastAsia="Times New Roman" w:hAnsi="Arial" w:cs="Arial"/>
          <w:b/>
          <w:bCs/>
        </w:rPr>
        <w:t xml:space="preserve">Kennebec County </w:t>
      </w:r>
      <w:r w:rsidR="007220A7" w:rsidRPr="00E43B7C">
        <w:rPr>
          <w:rFonts w:ascii="Arial" w:eastAsia="Times New Roman" w:hAnsi="Arial" w:cs="Arial"/>
          <w:b/>
          <w:bCs/>
        </w:rPr>
        <w:t xml:space="preserve">or those who are unhoused </w:t>
      </w:r>
      <w:r w:rsidRPr="00E43B7C">
        <w:rPr>
          <w:rFonts w:ascii="Arial" w:eastAsia="Times New Roman" w:hAnsi="Arial" w:cs="Arial"/>
          <w:b/>
          <w:bCs/>
        </w:rPr>
        <w:t>exclusively. This number should include only the number of people that UWKV funding specifically would help, which may differ from total number of people served through the program.</w:t>
      </w:r>
    </w:p>
    <w:p w14:paraId="58721175" w14:textId="6A1A75AD" w:rsidR="005B5970" w:rsidRPr="00E43B7C" w:rsidRDefault="005B5970" w:rsidP="005B5970">
      <w:pPr>
        <w:pStyle w:val="ListParagraph"/>
        <w:rPr>
          <w:rFonts w:ascii="Arial" w:eastAsiaTheme="minorEastAsia" w:hAnsi="Arial" w:cs="Arial"/>
        </w:rPr>
      </w:pPr>
    </w:p>
    <w:p w14:paraId="3709CF44" w14:textId="77F6F716" w:rsidR="00E65F42" w:rsidRPr="00E43B7C" w:rsidRDefault="00C94769" w:rsidP="00E65F42">
      <w:pPr>
        <w:pStyle w:val="ListParagraph"/>
        <w:numPr>
          <w:ilvl w:val="0"/>
          <w:numId w:val="13"/>
        </w:numPr>
        <w:rPr>
          <w:rFonts w:ascii="Arial" w:eastAsiaTheme="minorEastAsia" w:hAnsi="Arial" w:cs="Arial"/>
        </w:rPr>
      </w:pPr>
      <w:commentRangeStart w:id="8"/>
      <w:r w:rsidRPr="00E43B7C">
        <w:rPr>
          <w:rFonts w:ascii="Arial" w:hAnsi="Arial" w:cs="Arial"/>
          <w:color w:val="000000"/>
          <w:shd w:val="clear" w:color="auto" w:fill="FFFFFE"/>
        </w:rPr>
        <w:t>Describe</w:t>
      </w:r>
      <w:commentRangeEnd w:id="8"/>
      <w:r w:rsidR="004F58FB" w:rsidRPr="00E43B7C">
        <w:rPr>
          <w:rStyle w:val="CommentReference"/>
          <w:rFonts w:ascii="Arial" w:eastAsia="Times New Roman" w:hAnsi="Arial" w:cs="Arial"/>
          <w:sz w:val="24"/>
          <w:szCs w:val="24"/>
        </w:rPr>
        <w:commentReference w:id="8"/>
      </w:r>
      <w:r w:rsidRPr="00E43B7C">
        <w:rPr>
          <w:rFonts w:ascii="Arial" w:hAnsi="Arial" w:cs="Arial"/>
          <w:color w:val="000000"/>
          <w:shd w:val="clear" w:color="auto" w:fill="FFFFFE"/>
        </w:rPr>
        <w:t xml:space="preserve"> the program’s target population and the demographics it serves (such as different races/ethnicities, disability/ability status). Explain how you identify community need for this population and any specific outreach that the organization does to reach your target population.</w:t>
      </w:r>
      <w:r w:rsidRPr="00E43B7C">
        <w:rPr>
          <w:rFonts w:ascii="Arial" w:eastAsia="Arial" w:hAnsi="Arial" w:cs="Arial"/>
        </w:rPr>
        <w:t xml:space="preserve"> </w:t>
      </w:r>
      <w:r w:rsidR="00E65F42" w:rsidRPr="00E43B7C">
        <w:rPr>
          <w:rFonts w:ascii="Arial" w:eastAsia="Arial" w:hAnsi="Arial" w:cs="Arial"/>
        </w:rPr>
        <w:t>(1250 characters)</w:t>
      </w:r>
    </w:p>
    <w:p w14:paraId="4D389F5D" w14:textId="77777777" w:rsidR="00E25CEC" w:rsidRPr="00E43B7C" w:rsidRDefault="00E25CEC" w:rsidP="00F5680A">
      <w:pPr>
        <w:pStyle w:val="ListParagraph"/>
        <w:rPr>
          <w:rFonts w:ascii="Arial" w:eastAsiaTheme="minorEastAsia" w:hAnsi="Arial" w:cs="Arial"/>
        </w:rPr>
      </w:pPr>
    </w:p>
    <w:p w14:paraId="610D1056" w14:textId="5CE25401" w:rsidR="00E25CEC" w:rsidRPr="00E43B7C" w:rsidRDefault="00E25CEC" w:rsidP="00E65F42">
      <w:pPr>
        <w:pStyle w:val="ListParagraph"/>
        <w:numPr>
          <w:ilvl w:val="0"/>
          <w:numId w:val="13"/>
        </w:numPr>
        <w:rPr>
          <w:rFonts w:ascii="Arial" w:eastAsiaTheme="minorEastAsia" w:hAnsi="Arial" w:cs="Arial"/>
        </w:rPr>
      </w:pPr>
      <w:commentRangeStart w:id="9"/>
      <w:r w:rsidRPr="00E43B7C">
        <w:rPr>
          <w:rFonts w:ascii="Arial" w:hAnsi="Arial" w:cs="Arial"/>
        </w:rPr>
        <w:t>Does this program have eligibility requirements for accessing United Way-funded services? If so, please provide a brief description.</w:t>
      </w:r>
      <w:commentRangeEnd w:id="9"/>
      <w:r w:rsidRPr="00E43B7C">
        <w:rPr>
          <w:rStyle w:val="CommentReference"/>
          <w:rFonts w:ascii="Arial" w:eastAsia="Times New Roman" w:hAnsi="Arial" w:cs="Arial"/>
          <w:sz w:val="24"/>
          <w:szCs w:val="24"/>
        </w:rPr>
        <w:commentReference w:id="9"/>
      </w:r>
    </w:p>
    <w:p w14:paraId="5989142C" w14:textId="77777777" w:rsidR="00E65F42" w:rsidRPr="00E43B7C" w:rsidRDefault="00E65F42" w:rsidP="00602F84">
      <w:pPr>
        <w:rPr>
          <w:rFonts w:ascii="Arial" w:hAnsi="Arial" w:cs="Arial"/>
        </w:rPr>
      </w:pPr>
    </w:p>
    <w:p w14:paraId="6B459A1C" w14:textId="2545DDB4" w:rsidR="0082547F" w:rsidRPr="00E43B7C" w:rsidRDefault="0082547F" w:rsidP="00E65F42">
      <w:pPr>
        <w:pStyle w:val="ListParagraph"/>
        <w:numPr>
          <w:ilvl w:val="0"/>
          <w:numId w:val="13"/>
        </w:numPr>
        <w:rPr>
          <w:rFonts w:ascii="Arial" w:eastAsia="Arial" w:hAnsi="Arial" w:cs="Arial"/>
        </w:rPr>
      </w:pPr>
      <w:r w:rsidRPr="00E43B7C">
        <w:rPr>
          <w:rFonts w:ascii="Arial" w:eastAsia="Arial" w:hAnsi="Arial" w:cs="Arial"/>
        </w:rPr>
        <w:t xml:space="preserve">How many volunteers, if any, </w:t>
      </w:r>
      <w:r w:rsidR="00E36D02" w:rsidRPr="00E43B7C">
        <w:rPr>
          <w:rFonts w:ascii="Arial" w:eastAsia="Arial" w:hAnsi="Arial" w:cs="Arial"/>
        </w:rPr>
        <w:t>donated time to this</w:t>
      </w:r>
      <w:r w:rsidR="001B6856" w:rsidRPr="00E43B7C">
        <w:rPr>
          <w:rFonts w:ascii="Arial" w:eastAsia="Arial" w:hAnsi="Arial" w:cs="Arial"/>
        </w:rPr>
        <w:t xml:space="preserve"> program in the most recent year?</w:t>
      </w:r>
    </w:p>
    <w:p w14:paraId="43808DA1" w14:textId="77777777" w:rsidR="00E65F42" w:rsidRPr="00E43B7C" w:rsidRDefault="00E65F42" w:rsidP="00F5680A">
      <w:pPr>
        <w:rPr>
          <w:rFonts w:ascii="Arial" w:hAnsi="Arial" w:cs="Arial"/>
        </w:rPr>
      </w:pPr>
    </w:p>
    <w:p w14:paraId="35C64084" w14:textId="685F20FA" w:rsidR="00E65F42" w:rsidRPr="00E43B7C" w:rsidRDefault="00E65F42" w:rsidP="00E65F42">
      <w:pPr>
        <w:pStyle w:val="ListParagraph"/>
        <w:numPr>
          <w:ilvl w:val="0"/>
          <w:numId w:val="13"/>
        </w:numPr>
        <w:rPr>
          <w:rFonts w:ascii="Arial" w:eastAsia="Arial" w:hAnsi="Arial" w:cs="Arial"/>
        </w:rPr>
      </w:pPr>
      <w:commentRangeStart w:id="10"/>
      <w:r w:rsidRPr="00E43B7C">
        <w:rPr>
          <w:rFonts w:ascii="Arial" w:hAnsi="Arial" w:cs="Arial"/>
        </w:rPr>
        <w:t xml:space="preserve">Please indicate </w:t>
      </w:r>
      <w:commentRangeEnd w:id="10"/>
      <w:r w:rsidR="00A919B5" w:rsidRPr="00E43B7C">
        <w:rPr>
          <w:rStyle w:val="CommentReference"/>
          <w:rFonts w:ascii="Arial" w:eastAsia="Times New Roman" w:hAnsi="Arial" w:cs="Arial"/>
          <w:sz w:val="24"/>
          <w:szCs w:val="24"/>
        </w:rPr>
        <w:commentReference w:id="10"/>
      </w:r>
      <w:r w:rsidRPr="00E43B7C">
        <w:rPr>
          <w:rFonts w:ascii="Arial" w:hAnsi="Arial" w:cs="Arial"/>
        </w:rPr>
        <w:t>which demographics data your program collects. Please only select demographics information on which you will be able to report data back to UWKV. If you cannot report data, please do not select the category.</w:t>
      </w:r>
    </w:p>
    <w:p w14:paraId="11A5D86E" w14:textId="77777777" w:rsidR="00E65F42" w:rsidRPr="00E43B7C" w:rsidRDefault="00E65F42" w:rsidP="00E65F42">
      <w:pPr>
        <w:rPr>
          <w:rFonts w:ascii="Arial" w:eastAsia="Arial" w:hAnsi="Arial" w:cs="Arial"/>
        </w:rPr>
      </w:pPr>
    </w:p>
    <w:p w14:paraId="226CAA96" w14:textId="1814B15F" w:rsidR="00E65F42" w:rsidRPr="00E43B7C" w:rsidRDefault="00E65F42" w:rsidP="00E65F42">
      <w:pPr>
        <w:pStyle w:val="ListParagraph"/>
        <w:numPr>
          <w:ilvl w:val="3"/>
          <w:numId w:val="12"/>
        </w:numPr>
        <w:ind w:left="1080"/>
        <w:rPr>
          <w:rFonts w:ascii="Arial" w:hAnsi="Arial" w:cs="Arial"/>
        </w:rPr>
      </w:pPr>
      <w:r w:rsidRPr="00E43B7C">
        <w:rPr>
          <w:rFonts w:ascii="Arial" w:eastAsia="Arial" w:hAnsi="Arial" w:cs="Arial"/>
        </w:rPr>
        <w:t xml:space="preserve">The program </w:t>
      </w:r>
      <w:r w:rsidR="00C94769" w:rsidRPr="00E43B7C">
        <w:rPr>
          <w:rFonts w:ascii="Arial" w:eastAsia="Arial" w:hAnsi="Arial" w:cs="Arial"/>
        </w:rPr>
        <w:t>anticipates collecting</w:t>
      </w:r>
      <w:r w:rsidRPr="00E43B7C">
        <w:rPr>
          <w:rFonts w:ascii="Arial" w:eastAsia="Arial" w:hAnsi="Arial" w:cs="Arial"/>
        </w:rPr>
        <w:t xml:space="preserve"> data on household income (</w:t>
      </w:r>
      <w:hyperlink r:id="rId17" w:history="1">
        <w:r w:rsidRPr="00E43B7C">
          <w:rPr>
            <w:rStyle w:val="Hyperlink"/>
            <w:rFonts w:ascii="Arial" w:eastAsia="Arial" w:hAnsi="Arial" w:cs="Arial"/>
          </w:rPr>
          <w:t>https://aspe.hhs.gov/topics/poverty-economic-mobility/poverty-guidelines</w:t>
        </w:r>
      </w:hyperlink>
      <w:r w:rsidRPr="00E43B7C">
        <w:rPr>
          <w:rFonts w:ascii="Arial" w:eastAsia="Arial" w:hAnsi="Arial" w:cs="Arial"/>
        </w:rPr>
        <w:t>)</w:t>
      </w:r>
      <w:r w:rsidR="00C94769" w:rsidRPr="00E43B7C">
        <w:rPr>
          <w:rFonts w:ascii="Arial" w:eastAsia="Arial" w:hAnsi="Arial" w:cs="Arial"/>
        </w:rPr>
        <w:t xml:space="preserve"> – Yes/No</w:t>
      </w:r>
    </w:p>
    <w:p w14:paraId="3DD8FFEE" w14:textId="68EEC095" w:rsidR="00E65F42" w:rsidRPr="00E43B7C" w:rsidRDefault="00C94769" w:rsidP="00C94769">
      <w:pPr>
        <w:pStyle w:val="ListParagraph"/>
        <w:ind w:left="2160"/>
        <w:rPr>
          <w:rFonts w:ascii="Arial" w:hAnsi="Arial" w:cs="Arial"/>
        </w:rPr>
      </w:pPr>
      <w:r w:rsidRPr="00E43B7C">
        <w:rPr>
          <w:rFonts w:ascii="Arial" w:hAnsi="Arial" w:cs="Arial"/>
        </w:rPr>
        <w:t>If yes, t</w:t>
      </w:r>
      <w:r w:rsidR="00E65F42" w:rsidRPr="00E43B7C">
        <w:rPr>
          <w:rFonts w:ascii="Arial" w:hAnsi="Arial" w:cs="Arial"/>
        </w:rPr>
        <w:t>he program anticipates serving people</w:t>
      </w:r>
      <w:r w:rsidRPr="00E43B7C">
        <w:rPr>
          <w:rFonts w:ascii="Arial" w:hAnsi="Arial" w:cs="Arial"/>
        </w:rPr>
        <w:t xml:space="preserve"> with the following household income</w:t>
      </w:r>
      <w:r w:rsidR="00E65F42" w:rsidRPr="00E43B7C">
        <w:rPr>
          <w:rFonts w:ascii="Arial" w:hAnsi="Arial" w:cs="Arial"/>
        </w:rPr>
        <w:t>:</w:t>
      </w:r>
    </w:p>
    <w:p w14:paraId="3ADDBDA8" w14:textId="77777777" w:rsidR="00914333"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Above Low-Income (185% of the Federal Poverty Level)</w:t>
      </w:r>
    </w:p>
    <w:p w14:paraId="48DF1338" w14:textId="2A5EFEC1" w:rsidR="00E65F42" w:rsidRPr="00E43B7C" w:rsidRDefault="00E65F42" w:rsidP="00E65F42">
      <w:pPr>
        <w:pStyle w:val="ListParagraph"/>
        <w:numPr>
          <w:ilvl w:val="3"/>
          <w:numId w:val="12"/>
        </w:numPr>
        <w:rPr>
          <w:rFonts w:ascii="Arial" w:hAnsi="Arial" w:cs="Arial"/>
        </w:rPr>
      </w:pPr>
      <w:r w:rsidRPr="00E43B7C">
        <w:rPr>
          <w:rFonts w:ascii="Arial" w:eastAsia="Arial" w:hAnsi="Arial" w:cs="Arial"/>
        </w:rPr>
        <w:t xml:space="preserve">Below Federal Poverty Level </w:t>
      </w:r>
    </w:p>
    <w:p w14:paraId="195FF7CD" w14:textId="5C9BEF37" w:rsidR="00C94769" w:rsidRPr="00E43B7C" w:rsidRDefault="00C94769" w:rsidP="00E65F42">
      <w:pPr>
        <w:pStyle w:val="ListParagraph"/>
        <w:numPr>
          <w:ilvl w:val="3"/>
          <w:numId w:val="12"/>
        </w:numPr>
        <w:rPr>
          <w:rFonts w:ascii="Arial" w:hAnsi="Arial" w:cs="Arial"/>
        </w:rPr>
      </w:pPr>
      <w:r w:rsidRPr="00E43B7C">
        <w:rPr>
          <w:rFonts w:ascii="Arial" w:eastAsia="Arial" w:hAnsi="Arial" w:cs="Arial"/>
        </w:rPr>
        <w:t>Federal Poverty Level</w:t>
      </w:r>
    </w:p>
    <w:p w14:paraId="1718A2E3" w14:textId="1A61459C" w:rsidR="00914333" w:rsidRPr="00E43B7C" w:rsidRDefault="00914333" w:rsidP="00F5680A">
      <w:pPr>
        <w:pStyle w:val="ListParagraph"/>
        <w:numPr>
          <w:ilvl w:val="3"/>
          <w:numId w:val="12"/>
        </w:numPr>
        <w:spacing w:after="160" w:line="259" w:lineRule="auto"/>
        <w:rPr>
          <w:rFonts w:ascii="Arial" w:hAnsi="Arial" w:cs="Arial"/>
        </w:rPr>
      </w:pPr>
      <w:r w:rsidRPr="00E43B7C">
        <w:rPr>
          <w:rFonts w:ascii="Arial" w:eastAsia="Arial" w:hAnsi="Arial" w:cs="Arial"/>
        </w:rPr>
        <w:t>Income Unknown</w:t>
      </w:r>
    </w:p>
    <w:p w14:paraId="30F1294E" w14:textId="5C8BBA39" w:rsidR="00E65F42" w:rsidRPr="00E43B7C" w:rsidRDefault="00E65F42" w:rsidP="00E65F42">
      <w:pPr>
        <w:pStyle w:val="ListParagraph"/>
        <w:numPr>
          <w:ilvl w:val="3"/>
          <w:numId w:val="12"/>
        </w:numPr>
        <w:rPr>
          <w:rFonts w:ascii="Arial" w:hAnsi="Arial" w:cs="Arial"/>
        </w:rPr>
      </w:pPr>
      <w:r w:rsidRPr="00E43B7C">
        <w:rPr>
          <w:rFonts w:ascii="Arial" w:eastAsia="Arial" w:hAnsi="Arial" w:cs="Arial"/>
        </w:rPr>
        <w:lastRenderedPageBreak/>
        <w:t xml:space="preserve">Low-Income </w:t>
      </w:r>
      <w:r w:rsidR="00C94769" w:rsidRPr="00E43B7C">
        <w:rPr>
          <w:rFonts w:ascii="Arial" w:eastAsia="Arial" w:hAnsi="Arial" w:cs="Arial"/>
        </w:rPr>
        <w:t>(</w:t>
      </w:r>
      <w:r w:rsidRPr="00E43B7C">
        <w:rPr>
          <w:rFonts w:ascii="Arial" w:eastAsia="Arial" w:hAnsi="Arial" w:cs="Arial"/>
        </w:rPr>
        <w:t>Between the Federal Poverty Level and 185% of Federal Poverty Level</w:t>
      </w:r>
      <w:r w:rsidR="00C94769" w:rsidRPr="00E43B7C">
        <w:rPr>
          <w:rFonts w:ascii="Arial" w:eastAsia="Arial" w:hAnsi="Arial" w:cs="Arial"/>
        </w:rPr>
        <w:t>)</w:t>
      </w:r>
    </w:p>
    <w:p w14:paraId="3F11E8AC" w14:textId="77777777" w:rsidR="00E65F42" w:rsidRPr="00E43B7C" w:rsidRDefault="00E65F42" w:rsidP="00E65F42">
      <w:pPr>
        <w:pStyle w:val="ListParagraph"/>
        <w:rPr>
          <w:rFonts w:ascii="Arial" w:eastAsia="Arial" w:hAnsi="Arial" w:cs="Arial"/>
        </w:rPr>
      </w:pPr>
    </w:p>
    <w:p w14:paraId="4BD97878" w14:textId="3D457E9F" w:rsidR="00E25CEC" w:rsidRPr="00E43B7C" w:rsidRDefault="00E25CEC" w:rsidP="00E65F42">
      <w:pPr>
        <w:pStyle w:val="ListParagraph"/>
        <w:numPr>
          <w:ilvl w:val="3"/>
          <w:numId w:val="12"/>
        </w:numPr>
        <w:ind w:left="1080"/>
        <w:rPr>
          <w:rFonts w:ascii="Arial" w:hAnsi="Arial" w:cs="Arial"/>
        </w:rPr>
      </w:pPr>
      <w:r w:rsidRPr="00E43B7C">
        <w:rPr>
          <w:rFonts w:ascii="Arial" w:eastAsia="Arial" w:hAnsi="Arial" w:cs="Arial"/>
        </w:rPr>
        <w:t>The program anticipates collecting data on employment status – Yes/No</w:t>
      </w:r>
    </w:p>
    <w:p w14:paraId="259A0BBA" w14:textId="2FC370FA" w:rsidR="00E25CEC" w:rsidRPr="00E43B7C" w:rsidRDefault="00E25CEC" w:rsidP="00E25CEC">
      <w:pPr>
        <w:pStyle w:val="ListParagraph"/>
        <w:ind w:left="2160"/>
        <w:rPr>
          <w:rFonts w:ascii="Arial" w:hAnsi="Arial" w:cs="Arial"/>
        </w:rPr>
      </w:pPr>
      <w:r w:rsidRPr="00E43B7C">
        <w:rPr>
          <w:rFonts w:ascii="Arial" w:hAnsi="Arial" w:cs="Arial"/>
        </w:rPr>
        <w:t>If yes, the program anticipates serving people with the following employment status:</w:t>
      </w:r>
      <w:r w:rsidRPr="00E43B7C">
        <w:rPr>
          <w:rFonts w:ascii="Arial" w:eastAsia="Arial" w:hAnsi="Arial" w:cs="Arial"/>
        </w:rPr>
        <w:t xml:space="preserve"> </w:t>
      </w:r>
    </w:p>
    <w:p w14:paraId="2E9AE4D8" w14:textId="77777777" w:rsidR="00E25CEC" w:rsidRPr="00E43B7C" w:rsidRDefault="00E25CEC" w:rsidP="00E25CEC">
      <w:pPr>
        <w:pStyle w:val="ListParagraph"/>
        <w:numPr>
          <w:ilvl w:val="3"/>
          <w:numId w:val="12"/>
        </w:numPr>
        <w:spacing w:after="160" w:line="259" w:lineRule="auto"/>
        <w:rPr>
          <w:rFonts w:ascii="Arial" w:hAnsi="Arial" w:cs="Arial"/>
        </w:rPr>
      </w:pPr>
      <w:r w:rsidRPr="00E43B7C">
        <w:rPr>
          <w:rFonts w:ascii="Arial" w:eastAsia="Arial" w:hAnsi="Arial" w:cs="Arial"/>
        </w:rPr>
        <w:t>Employed, full-time</w:t>
      </w:r>
    </w:p>
    <w:p w14:paraId="28D05A33" w14:textId="5715A750" w:rsidR="00914333"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Employed, part-time</w:t>
      </w:r>
    </w:p>
    <w:p w14:paraId="6974836A" w14:textId="35E27391" w:rsidR="00914333"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Not able to work</w:t>
      </w:r>
    </w:p>
    <w:p w14:paraId="2F505035" w14:textId="77777777" w:rsidR="00E25CEC" w:rsidRPr="00E43B7C" w:rsidRDefault="00E25CEC" w:rsidP="00E25CEC">
      <w:pPr>
        <w:pStyle w:val="ListParagraph"/>
        <w:numPr>
          <w:ilvl w:val="3"/>
          <w:numId w:val="12"/>
        </w:numPr>
        <w:spacing w:after="160" w:line="259" w:lineRule="auto"/>
        <w:rPr>
          <w:rFonts w:ascii="Arial" w:hAnsi="Arial" w:cs="Arial"/>
        </w:rPr>
      </w:pPr>
      <w:r w:rsidRPr="00E43B7C">
        <w:rPr>
          <w:rFonts w:ascii="Arial" w:eastAsia="Arial" w:hAnsi="Arial" w:cs="Arial"/>
        </w:rPr>
        <w:t>Not employed, looking for work</w:t>
      </w:r>
    </w:p>
    <w:p w14:paraId="1D6AE78E" w14:textId="77777777" w:rsidR="00E25CEC" w:rsidRPr="00E43B7C" w:rsidRDefault="00E25CEC" w:rsidP="00E25CEC">
      <w:pPr>
        <w:pStyle w:val="ListParagraph"/>
        <w:numPr>
          <w:ilvl w:val="3"/>
          <w:numId w:val="12"/>
        </w:numPr>
        <w:spacing w:after="160" w:line="259" w:lineRule="auto"/>
        <w:rPr>
          <w:rFonts w:ascii="Arial" w:hAnsi="Arial" w:cs="Arial"/>
        </w:rPr>
      </w:pPr>
      <w:r w:rsidRPr="00E43B7C">
        <w:rPr>
          <w:rFonts w:ascii="Arial" w:eastAsia="Arial" w:hAnsi="Arial" w:cs="Arial"/>
        </w:rPr>
        <w:t>Not employed, not looking for work</w:t>
      </w:r>
    </w:p>
    <w:p w14:paraId="74F1A38A" w14:textId="7564E48E" w:rsidR="00E25CEC" w:rsidRPr="00E43B7C" w:rsidRDefault="00E25CEC" w:rsidP="00914333">
      <w:pPr>
        <w:pStyle w:val="ListParagraph"/>
        <w:numPr>
          <w:ilvl w:val="3"/>
          <w:numId w:val="12"/>
        </w:numPr>
        <w:spacing w:after="160" w:line="259" w:lineRule="auto"/>
        <w:rPr>
          <w:rFonts w:ascii="Arial" w:hAnsi="Arial" w:cs="Arial"/>
        </w:rPr>
      </w:pPr>
      <w:r w:rsidRPr="00E43B7C">
        <w:rPr>
          <w:rFonts w:ascii="Arial" w:eastAsia="Arial" w:hAnsi="Arial" w:cs="Arial"/>
        </w:rPr>
        <w:t>Retired</w:t>
      </w:r>
      <w:r w:rsidRPr="00E43B7C">
        <w:rPr>
          <w:rFonts w:ascii="Arial" w:eastAsia="Arial" w:hAnsi="Arial" w:cs="Arial"/>
        </w:rPr>
        <w:br/>
      </w:r>
    </w:p>
    <w:p w14:paraId="0A3FCB0C" w14:textId="1333E07D" w:rsidR="00E25CEC" w:rsidRPr="00E43B7C" w:rsidRDefault="00E25CEC" w:rsidP="00E25CEC">
      <w:pPr>
        <w:pStyle w:val="ListParagraph"/>
        <w:numPr>
          <w:ilvl w:val="3"/>
          <w:numId w:val="12"/>
        </w:numPr>
        <w:ind w:left="1080"/>
        <w:rPr>
          <w:rFonts w:ascii="Arial" w:hAnsi="Arial" w:cs="Arial"/>
        </w:rPr>
      </w:pPr>
      <w:r w:rsidRPr="00E43B7C">
        <w:rPr>
          <w:rFonts w:ascii="Arial" w:eastAsia="Arial" w:hAnsi="Arial" w:cs="Arial"/>
        </w:rPr>
        <w:t>The program anticipates collecting data on housing status – Yes/No</w:t>
      </w:r>
    </w:p>
    <w:p w14:paraId="4C5D4414" w14:textId="33746E77" w:rsidR="00E25CEC" w:rsidRPr="00E43B7C" w:rsidRDefault="00E25CEC" w:rsidP="00E25CEC">
      <w:pPr>
        <w:pStyle w:val="ListParagraph"/>
        <w:ind w:left="2160"/>
        <w:rPr>
          <w:rFonts w:ascii="Arial" w:hAnsi="Arial" w:cs="Arial"/>
        </w:rPr>
      </w:pPr>
      <w:r w:rsidRPr="00E43B7C">
        <w:rPr>
          <w:rFonts w:ascii="Arial" w:hAnsi="Arial" w:cs="Arial"/>
        </w:rPr>
        <w:t>If yes, the program anticipates serving people with the following housing status:</w:t>
      </w:r>
      <w:r w:rsidRPr="00E43B7C">
        <w:rPr>
          <w:rFonts w:ascii="Arial" w:eastAsia="Arial" w:hAnsi="Arial" w:cs="Arial"/>
        </w:rPr>
        <w:t xml:space="preserve"> </w:t>
      </w:r>
    </w:p>
    <w:p w14:paraId="72C033DE" w14:textId="77777777" w:rsidR="00914333" w:rsidRPr="00E43B7C" w:rsidRDefault="00E25CEC" w:rsidP="00E25CEC">
      <w:pPr>
        <w:pStyle w:val="ListParagraph"/>
        <w:numPr>
          <w:ilvl w:val="3"/>
          <w:numId w:val="12"/>
        </w:numPr>
        <w:spacing w:after="160" w:line="259" w:lineRule="auto"/>
        <w:rPr>
          <w:rFonts w:ascii="Arial" w:hAnsi="Arial" w:cs="Arial"/>
        </w:rPr>
      </w:pPr>
      <w:r w:rsidRPr="00E43B7C">
        <w:rPr>
          <w:rFonts w:ascii="Arial" w:eastAsia="Arial" w:hAnsi="Arial" w:cs="Arial"/>
        </w:rPr>
        <w:t>I do not have stable housing</w:t>
      </w:r>
    </w:p>
    <w:p w14:paraId="6D9C0D09" w14:textId="5C51583A" w:rsidR="00E25CEC"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I have stable housing</w:t>
      </w:r>
      <w:r w:rsidR="00E25CEC" w:rsidRPr="00E43B7C">
        <w:rPr>
          <w:rFonts w:ascii="Arial" w:eastAsia="Arial" w:hAnsi="Arial" w:cs="Arial"/>
        </w:rPr>
        <w:br/>
      </w:r>
    </w:p>
    <w:p w14:paraId="2D17D85D" w14:textId="4B6DBC31" w:rsidR="00E65F42" w:rsidRPr="00E43B7C" w:rsidRDefault="00E65F42" w:rsidP="00E65F42">
      <w:pPr>
        <w:pStyle w:val="ListParagraph"/>
        <w:numPr>
          <w:ilvl w:val="3"/>
          <w:numId w:val="12"/>
        </w:numPr>
        <w:ind w:left="1080"/>
        <w:rPr>
          <w:rFonts w:ascii="Arial" w:hAnsi="Arial" w:cs="Arial"/>
        </w:rPr>
      </w:pPr>
      <w:r w:rsidRPr="00E43B7C">
        <w:rPr>
          <w:rFonts w:ascii="Arial" w:eastAsia="Arial" w:hAnsi="Arial" w:cs="Arial"/>
        </w:rPr>
        <w:t xml:space="preserve">The program </w:t>
      </w:r>
      <w:r w:rsidR="00C94769" w:rsidRPr="00E43B7C">
        <w:rPr>
          <w:rFonts w:ascii="Arial" w:eastAsia="Arial" w:hAnsi="Arial" w:cs="Arial"/>
        </w:rPr>
        <w:t>anticipates collecting</w:t>
      </w:r>
      <w:r w:rsidRPr="00E43B7C">
        <w:rPr>
          <w:rFonts w:ascii="Arial" w:eastAsia="Arial" w:hAnsi="Arial" w:cs="Arial"/>
        </w:rPr>
        <w:t xml:space="preserve"> data on gender</w:t>
      </w:r>
      <w:r w:rsidR="00C94769" w:rsidRPr="00E43B7C">
        <w:rPr>
          <w:rFonts w:ascii="Arial" w:eastAsia="Arial" w:hAnsi="Arial" w:cs="Arial"/>
        </w:rPr>
        <w:t xml:space="preserve"> identity – Yes/No </w:t>
      </w:r>
    </w:p>
    <w:p w14:paraId="06D44560" w14:textId="09387A9A" w:rsidR="00E65F42" w:rsidRPr="00E43B7C" w:rsidRDefault="00C94769" w:rsidP="00C94769">
      <w:pPr>
        <w:pStyle w:val="ListParagraph"/>
        <w:ind w:left="2160"/>
        <w:rPr>
          <w:rFonts w:ascii="Arial" w:hAnsi="Arial" w:cs="Arial"/>
        </w:rPr>
      </w:pPr>
      <w:r w:rsidRPr="00E43B7C">
        <w:rPr>
          <w:rFonts w:ascii="Arial" w:hAnsi="Arial" w:cs="Arial"/>
        </w:rPr>
        <w:t>If yes, t</w:t>
      </w:r>
      <w:r w:rsidR="00E65F42" w:rsidRPr="00E43B7C">
        <w:rPr>
          <w:rFonts w:ascii="Arial" w:hAnsi="Arial" w:cs="Arial"/>
        </w:rPr>
        <w:t>he program anticipates serving people who identify as:</w:t>
      </w:r>
      <w:r w:rsidR="00E65F42" w:rsidRPr="00E43B7C">
        <w:rPr>
          <w:rFonts w:ascii="Arial" w:eastAsia="Arial" w:hAnsi="Arial" w:cs="Arial"/>
        </w:rPr>
        <w:t xml:space="preserve"> </w:t>
      </w:r>
    </w:p>
    <w:p w14:paraId="18762255"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Females</w:t>
      </w:r>
    </w:p>
    <w:p w14:paraId="1FAEC953" w14:textId="78DCD4AB" w:rsidR="00914333" w:rsidRPr="00E43B7C" w:rsidRDefault="00914333" w:rsidP="00914333">
      <w:pPr>
        <w:pStyle w:val="ListParagraph"/>
        <w:numPr>
          <w:ilvl w:val="3"/>
          <w:numId w:val="12"/>
        </w:numPr>
        <w:spacing w:after="160" w:line="259" w:lineRule="auto"/>
        <w:rPr>
          <w:rFonts w:ascii="Arial" w:hAnsi="Arial" w:cs="Arial"/>
        </w:rPr>
      </w:pPr>
      <w:r w:rsidRPr="00E43B7C">
        <w:rPr>
          <w:rFonts w:ascii="Arial" w:eastAsia="Arial" w:hAnsi="Arial" w:cs="Arial"/>
        </w:rPr>
        <w:t>Gender non-conforming</w:t>
      </w:r>
    </w:p>
    <w:p w14:paraId="070FE209"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Males</w:t>
      </w:r>
    </w:p>
    <w:p w14:paraId="075F2DDE" w14:textId="02B2940F"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Transgender</w:t>
      </w:r>
      <w:r w:rsidR="00914333" w:rsidRPr="00E43B7C">
        <w:rPr>
          <w:rFonts w:ascii="Arial" w:eastAsia="Arial" w:hAnsi="Arial" w:cs="Arial"/>
        </w:rPr>
        <w:br/>
      </w:r>
    </w:p>
    <w:p w14:paraId="6EC74773" w14:textId="15FD82A9" w:rsidR="00E65F42" w:rsidRPr="00E43B7C" w:rsidRDefault="00E65F42" w:rsidP="00E65F42">
      <w:pPr>
        <w:pStyle w:val="ListParagraph"/>
        <w:numPr>
          <w:ilvl w:val="3"/>
          <w:numId w:val="12"/>
        </w:numPr>
        <w:ind w:left="1080"/>
        <w:rPr>
          <w:rFonts w:ascii="Arial" w:hAnsi="Arial" w:cs="Arial"/>
        </w:rPr>
      </w:pPr>
      <w:r w:rsidRPr="00E43B7C">
        <w:rPr>
          <w:rFonts w:ascii="Arial" w:eastAsia="Arial" w:hAnsi="Arial" w:cs="Arial"/>
        </w:rPr>
        <w:t xml:space="preserve">The program </w:t>
      </w:r>
      <w:r w:rsidR="00C94769" w:rsidRPr="00E43B7C">
        <w:rPr>
          <w:rFonts w:ascii="Arial" w:eastAsia="Arial" w:hAnsi="Arial" w:cs="Arial"/>
        </w:rPr>
        <w:t xml:space="preserve">anticipates </w:t>
      </w:r>
      <w:r w:rsidRPr="00E43B7C">
        <w:rPr>
          <w:rFonts w:ascii="Arial" w:eastAsia="Arial" w:hAnsi="Arial" w:cs="Arial"/>
        </w:rPr>
        <w:t>collect</w:t>
      </w:r>
      <w:r w:rsidR="00C94769" w:rsidRPr="00E43B7C">
        <w:rPr>
          <w:rFonts w:ascii="Arial" w:eastAsia="Arial" w:hAnsi="Arial" w:cs="Arial"/>
        </w:rPr>
        <w:t>ing</w:t>
      </w:r>
      <w:r w:rsidRPr="00E43B7C">
        <w:rPr>
          <w:rFonts w:ascii="Arial" w:eastAsia="Arial" w:hAnsi="Arial" w:cs="Arial"/>
        </w:rPr>
        <w:t xml:space="preserve"> data on age</w:t>
      </w:r>
      <w:r w:rsidR="00C94769" w:rsidRPr="00E43B7C">
        <w:rPr>
          <w:rFonts w:ascii="Arial" w:eastAsia="Arial" w:hAnsi="Arial" w:cs="Arial"/>
        </w:rPr>
        <w:t xml:space="preserve"> – Yes/No </w:t>
      </w:r>
    </w:p>
    <w:p w14:paraId="02A9B5C4" w14:textId="5E39F790" w:rsidR="00E65F42" w:rsidRPr="00E43B7C" w:rsidRDefault="00C94769" w:rsidP="00C94769">
      <w:pPr>
        <w:pStyle w:val="ListParagraph"/>
        <w:ind w:left="2160"/>
        <w:rPr>
          <w:rFonts w:ascii="Arial" w:hAnsi="Arial" w:cs="Arial"/>
        </w:rPr>
      </w:pPr>
      <w:r w:rsidRPr="00E43B7C">
        <w:rPr>
          <w:rFonts w:ascii="Arial" w:hAnsi="Arial" w:cs="Arial"/>
        </w:rPr>
        <w:t>If yes, t</w:t>
      </w:r>
      <w:r w:rsidR="00E65F42" w:rsidRPr="00E43B7C">
        <w:rPr>
          <w:rFonts w:ascii="Arial" w:hAnsi="Arial" w:cs="Arial"/>
        </w:rPr>
        <w:t>he program anticipates serving people in the following age groups:</w:t>
      </w:r>
    </w:p>
    <w:p w14:paraId="43AECBE3"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0-9 years</w:t>
      </w:r>
    </w:p>
    <w:p w14:paraId="23D09956"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10-14 years</w:t>
      </w:r>
    </w:p>
    <w:p w14:paraId="149748DE"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15-20 years</w:t>
      </w:r>
    </w:p>
    <w:p w14:paraId="0AD33136"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21-35 years</w:t>
      </w:r>
    </w:p>
    <w:p w14:paraId="63139FCF"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36-50 years</w:t>
      </w:r>
    </w:p>
    <w:p w14:paraId="02E6B513"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51-65 years</w:t>
      </w:r>
    </w:p>
    <w:p w14:paraId="67BD4A74"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66-80 years</w:t>
      </w:r>
    </w:p>
    <w:p w14:paraId="63DE38F4" w14:textId="77777777" w:rsidR="00E65F42" w:rsidRPr="00E43B7C" w:rsidRDefault="00E65F42" w:rsidP="00E65F42">
      <w:pPr>
        <w:pStyle w:val="ListParagraph"/>
        <w:numPr>
          <w:ilvl w:val="3"/>
          <w:numId w:val="12"/>
        </w:numPr>
        <w:spacing w:after="160" w:line="259" w:lineRule="auto"/>
        <w:rPr>
          <w:rFonts w:ascii="Arial" w:hAnsi="Arial" w:cs="Arial"/>
        </w:rPr>
      </w:pPr>
      <w:r w:rsidRPr="00E43B7C">
        <w:rPr>
          <w:rFonts w:ascii="Arial" w:eastAsia="Arial" w:hAnsi="Arial" w:cs="Arial"/>
        </w:rPr>
        <w:t>81+ years</w:t>
      </w:r>
    </w:p>
    <w:p w14:paraId="5F3BE04D" w14:textId="77777777" w:rsidR="00E65F42" w:rsidRPr="00E43B7C" w:rsidRDefault="00E65F42" w:rsidP="00E65F42">
      <w:pPr>
        <w:pStyle w:val="ListParagraph"/>
        <w:ind w:left="1890"/>
        <w:rPr>
          <w:rFonts w:ascii="Arial" w:hAnsi="Arial" w:cs="Arial"/>
        </w:rPr>
      </w:pPr>
    </w:p>
    <w:p w14:paraId="2C92AEEF" w14:textId="7753609B" w:rsidR="00E65F42" w:rsidRPr="00E43B7C" w:rsidRDefault="00E65F42" w:rsidP="00C94769">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The program </w:t>
      </w:r>
      <w:r w:rsidR="00AD4806" w:rsidRPr="00E43B7C">
        <w:rPr>
          <w:rFonts w:ascii="Arial" w:eastAsia="Arial" w:hAnsi="Arial" w:cs="Arial"/>
        </w:rPr>
        <w:t>anticipates collecting</w:t>
      </w:r>
      <w:r w:rsidRPr="00E43B7C">
        <w:rPr>
          <w:rFonts w:ascii="Arial" w:eastAsia="Arial" w:hAnsi="Arial" w:cs="Arial"/>
        </w:rPr>
        <w:t xml:space="preserve"> data on race</w:t>
      </w:r>
      <w:r w:rsidR="00C94769" w:rsidRPr="00E43B7C">
        <w:rPr>
          <w:rFonts w:ascii="Arial" w:eastAsia="Arial" w:hAnsi="Arial" w:cs="Arial"/>
        </w:rPr>
        <w:t>/ethnicity – Yes/No</w:t>
      </w:r>
    </w:p>
    <w:p w14:paraId="124DD0B5" w14:textId="76147840" w:rsidR="00E65F42" w:rsidRPr="00E43B7C" w:rsidRDefault="00C94769" w:rsidP="00C94769">
      <w:pPr>
        <w:pStyle w:val="ListParagraph"/>
        <w:spacing w:after="160" w:line="259" w:lineRule="auto"/>
        <w:ind w:left="2160"/>
        <w:rPr>
          <w:rFonts w:ascii="Arial" w:hAnsi="Arial" w:cs="Arial"/>
        </w:rPr>
      </w:pPr>
      <w:r w:rsidRPr="00E43B7C">
        <w:rPr>
          <w:rFonts w:ascii="Arial" w:hAnsi="Arial" w:cs="Arial"/>
        </w:rPr>
        <w:t>If yes, t</w:t>
      </w:r>
      <w:r w:rsidR="00E65F42" w:rsidRPr="00E43B7C">
        <w:rPr>
          <w:rFonts w:ascii="Arial" w:hAnsi="Arial" w:cs="Arial"/>
        </w:rPr>
        <w:t>he program anticipates serving people of the following race</w:t>
      </w:r>
      <w:r w:rsidRPr="00E43B7C">
        <w:rPr>
          <w:rFonts w:ascii="Arial" w:hAnsi="Arial" w:cs="Arial"/>
        </w:rPr>
        <w:t>/ethnicity</w:t>
      </w:r>
      <w:r w:rsidR="00E65F42" w:rsidRPr="00E43B7C">
        <w:rPr>
          <w:rFonts w:ascii="Arial" w:hAnsi="Arial" w:cs="Arial"/>
        </w:rPr>
        <w:t>:</w:t>
      </w:r>
    </w:p>
    <w:p w14:paraId="4E4C66FA"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Asian American, Pacific Islander</w:t>
      </w:r>
    </w:p>
    <w:p w14:paraId="641759A3"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Black, African American</w:t>
      </w:r>
    </w:p>
    <w:p w14:paraId="6ED6B3BB"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Latinx/Hispanic</w:t>
      </w:r>
    </w:p>
    <w:p w14:paraId="3DB9EDE4"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lastRenderedPageBreak/>
        <w:t>Middle Eastern, North African, Arab</w:t>
      </w:r>
    </w:p>
    <w:p w14:paraId="2EC73EC7" w14:textId="50E170F6" w:rsidR="00914333" w:rsidRPr="00E43B7C" w:rsidRDefault="00914333" w:rsidP="00914333">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Multiracial</w:t>
      </w:r>
    </w:p>
    <w:p w14:paraId="20E81F78"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Native American</w:t>
      </w:r>
    </w:p>
    <w:p w14:paraId="040BF7B1"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White, European American</w:t>
      </w:r>
    </w:p>
    <w:p w14:paraId="18FBECCF" w14:textId="77777777" w:rsidR="00E65F42" w:rsidRPr="00E43B7C" w:rsidRDefault="00E65F42" w:rsidP="00C94769">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202124"/>
        </w:rPr>
        <w:t>Other, please specify: _______________</w:t>
      </w:r>
      <w:r w:rsidRPr="00E43B7C">
        <w:rPr>
          <w:rFonts w:ascii="Arial" w:eastAsia="Arial" w:hAnsi="Arial" w:cs="Arial"/>
        </w:rPr>
        <w:br/>
      </w:r>
    </w:p>
    <w:p w14:paraId="13B8852A" w14:textId="7F977885" w:rsidR="00E65F42" w:rsidRPr="00E43B7C" w:rsidRDefault="00E65F42" w:rsidP="00E65F42">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The program </w:t>
      </w:r>
      <w:r w:rsidR="00C94769" w:rsidRPr="00E43B7C">
        <w:rPr>
          <w:rFonts w:ascii="Arial" w:eastAsia="Arial" w:hAnsi="Arial" w:cs="Arial"/>
        </w:rPr>
        <w:t>anticipates collecting</w:t>
      </w:r>
      <w:r w:rsidRPr="00E43B7C">
        <w:rPr>
          <w:rFonts w:ascii="Arial" w:eastAsia="Arial" w:hAnsi="Arial" w:cs="Arial"/>
        </w:rPr>
        <w:t xml:space="preserve"> data on geographic area served </w:t>
      </w:r>
      <w:r w:rsidRPr="00E43B7C">
        <w:rPr>
          <w:rFonts w:ascii="Arial" w:eastAsia="Arial" w:hAnsi="Arial" w:cs="Arial"/>
          <w:i/>
          <w:iCs/>
        </w:rPr>
        <w:t>(when reporting, you will be expected to report on number served from each town selected)</w:t>
      </w:r>
      <w:r w:rsidR="00AD4806" w:rsidRPr="00E43B7C">
        <w:rPr>
          <w:rFonts w:ascii="Arial" w:eastAsia="Arial" w:hAnsi="Arial" w:cs="Arial"/>
          <w:i/>
          <w:iCs/>
        </w:rPr>
        <w:t xml:space="preserve"> – </w:t>
      </w:r>
      <w:r w:rsidR="00AD4806" w:rsidRPr="00E43B7C">
        <w:rPr>
          <w:rFonts w:ascii="Arial" w:eastAsia="Arial" w:hAnsi="Arial" w:cs="Arial"/>
        </w:rPr>
        <w:t xml:space="preserve">Yes/No </w:t>
      </w:r>
    </w:p>
    <w:p w14:paraId="28D94612" w14:textId="77777777" w:rsidR="00E65F42" w:rsidRPr="00E43B7C" w:rsidRDefault="00E65F42" w:rsidP="00AD4806">
      <w:pPr>
        <w:pStyle w:val="ListParagraph"/>
        <w:spacing w:after="160" w:line="259" w:lineRule="auto"/>
        <w:ind w:left="2160"/>
        <w:rPr>
          <w:rFonts w:ascii="Arial" w:hAnsi="Arial" w:cs="Arial"/>
        </w:rPr>
      </w:pPr>
      <w:r w:rsidRPr="00E43B7C">
        <w:rPr>
          <w:rFonts w:ascii="Arial" w:hAnsi="Arial" w:cs="Arial"/>
        </w:rPr>
        <w:t>The program anticipates serving people who live in the following towns:</w:t>
      </w:r>
    </w:p>
    <w:p w14:paraId="3261E1A7" w14:textId="261649EC" w:rsidR="00E65F42" w:rsidRPr="00E43B7C" w:rsidRDefault="00E65F42" w:rsidP="00AD4806">
      <w:pPr>
        <w:ind w:left="2880"/>
        <w:rPr>
          <w:rFonts w:ascii="Arial" w:hAnsi="Arial" w:cs="Arial"/>
        </w:rPr>
      </w:pPr>
      <w:proofErr w:type="gramStart"/>
      <w:r w:rsidRPr="00E43B7C">
        <w:rPr>
          <w:rFonts w:ascii="Arial" w:hAnsi="Arial" w:cs="Arial"/>
        </w:rPr>
        <w:t>All of</w:t>
      </w:r>
      <w:proofErr w:type="gramEnd"/>
      <w:r w:rsidRPr="00E43B7C">
        <w:rPr>
          <w:rFonts w:ascii="Arial" w:hAnsi="Arial" w:cs="Arial"/>
        </w:rPr>
        <w:t xml:space="preserve"> the </w:t>
      </w:r>
      <w:r w:rsidR="00AD4806" w:rsidRPr="00E43B7C">
        <w:rPr>
          <w:rFonts w:ascii="Arial" w:hAnsi="Arial" w:cs="Arial"/>
        </w:rPr>
        <w:t>following</w:t>
      </w:r>
    </w:p>
    <w:p w14:paraId="701A9796" w14:textId="77777777" w:rsidR="00E65F42" w:rsidRPr="00E43B7C" w:rsidRDefault="00E65F42" w:rsidP="00AD4806">
      <w:pPr>
        <w:ind w:left="2880"/>
        <w:rPr>
          <w:rFonts w:ascii="Arial" w:hAnsi="Arial" w:cs="Arial"/>
        </w:rPr>
      </w:pPr>
      <w:r w:rsidRPr="00E43B7C">
        <w:rPr>
          <w:rFonts w:ascii="Arial" w:hAnsi="Arial" w:cs="Arial"/>
        </w:rPr>
        <w:t>Albion</w:t>
      </w:r>
    </w:p>
    <w:p w14:paraId="4736401D" w14:textId="77777777" w:rsidR="00E65F42" w:rsidRPr="00E43B7C" w:rsidRDefault="00E65F42" w:rsidP="00AD4806">
      <w:pPr>
        <w:ind w:left="2880"/>
        <w:rPr>
          <w:rFonts w:ascii="Arial" w:hAnsi="Arial" w:cs="Arial"/>
        </w:rPr>
      </w:pPr>
      <w:r w:rsidRPr="00E43B7C">
        <w:rPr>
          <w:rFonts w:ascii="Arial" w:hAnsi="Arial" w:cs="Arial"/>
        </w:rPr>
        <w:t>Augusta</w:t>
      </w:r>
    </w:p>
    <w:p w14:paraId="074684A9" w14:textId="77777777" w:rsidR="00E65F42" w:rsidRPr="00E43B7C" w:rsidRDefault="00E65F42" w:rsidP="00AD4806">
      <w:pPr>
        <w:ind w:left="2880"/>
        <w:rPr>
          <w:rFonts w:ascii="Arial" w:hAnsi="Arial" w:cs="Arial"/>
        </w:rPr>
      </w:pPr>
      <w:r w:rsidRPr="00E43B7C">
        <w:rPr>
          <w:rFonts w:ascii="Arial" w:hAnsi="Arial" w:cs="Arial"/>
        </w:rPr>
        <w:t>Belgrade</w:t>
      </w:r>
    </w:p>
    <w:p w14:paraId="375BFEFE" w14:textId="77777777" w:rsidR="00E65F42" w:rsidRPr="00E43B7C" w:rsidRDefault="00E65F42" w:rsidP="00AD4806">
      <w:pPr>
        <w:ind w:left="2880"/>
        <w:rPr>
          <w:rFonts w:ascii="Arial" w:hAnsi="Arial" w:cs="Arial"/>
        </w:rPr>
      </w:pPr>
      <w:r w:rsidRPr="00E43B7C">
        <w:rPr>
          <w:rFonts w:ascii="Arial" w:hAnsi="Arial" w:cs="Arial"/>
        </w:rPr>
        <w:t>Benton</w:t>
      </w:r>
    </w:p>
    <w:p w14:paraId="5F522792" w14:textId="77777777" w:rsidR="00E65F42" w:rsidRPr="00E43B7C" w:rsidRDefault="00E65F42" w:rsidP="00AD4806">
      <w:pPr>
        <w:ind w:left="2880"/>
        <w:rPr>
          <w:rFonts w:ascii="Arial" w:hAnsi="Arial" w:cs="Arial"/>
        </w:rPr>
      </w:pPr>
      <w:r w:rsidRPr="00E43B7C">
        <w:rPr>
          <w:rFonts w:ascii="Arial" w:hAnsi="Arial" w:cs="Arial"/>
        </w:rPr>
        <w:t>Chelsea</w:t>
      </w:r>
    </w:p>
    <w:p w14:paraId="6DC4E8F3" w14:textId="77777777" w:rsidR="00E65F42" w:rsidRPr="00E43B7C" w:rsidRDefault="00E65F42" w:rsidP="00AD4806">
      <w:pPr>
        <w:ind w:left="2880"/>
        <w:rPr>
          <w:rFonts w:ascii="Arial" w:hAnsi="Arial" w:cs="Arial"/>
        </w:rPr>
      </w:pPr>
      <w:r w:rsidRPr="00E43B7C">
        <w:rPr>
          <w:rFonts w:ascii="Arial" w:hAnsi="Arial" w:cs="Arial"/>
        </w:rPr>
        <w:t>China</w:t>
      </w:r>
    </w:p>
    <w:p w14:paraId="3629951C" w14:textId="77777777" w:rsidR="00E65F42" w:rsidRPr="00E43B7C" w:rsidRDefault="00E65F42" w:rsidP="00AD4806">
      <w:pPr>
        <w:ind w:left="2880"/>
        <w:rPr>
          <w:rFonts w:ascii="Arial" w:hAnsi="Arial" w:cs="Arial"/>
        </w:rPr>
      </w:pPr>
      <w:r w:rsidRPr="00E43B7C">
        <w:rPr>
          <w:rFonts w:ascii="Arial" w:hAnsi="Arial" w:cs="Arial"/>
        </w:rPr>
        <w:t>Clinton</w:t>
      </w:r>
    </w:p>
    <w:p w14:paraId="744A1D20" w14:textId="77777777" w:rsidR="00E65F42" w:rsidRPr="00E43B7C" w:rsidRDefault="00E65F42" w:rsidP="00AD4806">
      <w:pPr>
        <w:ind w:left="2880"/>
        <w:rPr>
          <w:rFonts w:ascii="Arial" w:hAnsi="Arial" w:cs="Arial"/>
        </w:rPr>
      </w:pPr>
      <w:r w:rsidRPr="00E43B7C">
        <w:rPr>
          <w:rFonts w:ascii="Arial" w:hAnsi="Arial" w:cs="Arial"/>
        </w:rPr>
        <w:t>Farmingdale</w:t>
      </w:r>
    </w:p>
    <w:p w14:paraId="5A4C392D" w14:textId="77777777" w:rsidR="00E65F42" w:rsidRPr="00E43B7C" w:rsidRDefault="00E65F42" w:rsidP="00AD4806">
      <w:pPr>
        <w:ind w:left="2880"/>
        <w:rPr>
          <w:rFonts w:ascii="Arial" w:hAnsi="Arial" w:cs="Arial"/>
        </w:rPr>
      </w:pPr>
      <w:r w:rsidRPr="00E43B7C">
        <w:rPr>
          <w:rFonts w:ascii="Arial" w:hAnsi="Arial" w:cs="Arial"/>
        </w:rPr>
        <w:t>Fayette</w:t>
      </w:r>
    </w:p>
    <w:p w14:paraId="393A6A8F" w14:textId="77777777" w:rsidR="00E65F42" w:rsidRPr="00E43B7C" w:rsidRDefault="00E65F42" w:rsidP="00AD4806">
      <w:pPr>
        <w:ind w:left="2880"/>
        <w:rPr>
          <w:rFonts w:ascii="Arial" w:hAnsi="Arial" w:cs="Arial"/>
        </w:rPr>
      </w:pPr>
      <w:r w:rsidRPr="00E43B7C">
        <w:rPr>
          <w:rFonts w:ascii="Arial" w:hAnsi="Arial" w:cs="Arial"/>
        </w:rPr>
        <w:t>Gardiner</w:t>
      </w:r>
    </w:p>
    <w:p w14:paraId="1116C96B" w14:textId="77777777" w:rsidR="00E65F42" w:rsidRPr="00E43B7C" w:rsidRDefault="00E65F42" w:rsidP="00AD4806">
      <w:pPr>
        <w:ind w:left="2880"/>
        <w:rPr>
          <w:rFonts w:ascii="Arial" w:hAnsi="Arial" w:cs="Arial"/>
        </w:rPr>
      </w:pPr>
      <w:r w:rsidRPr="00E43B7C">
        <w:rPr>
          <w:rFonts w:ascii="Arial" w:hAnsi="Arial" w:cs="Arial"/>
        </w:rPr>
        <w:t>Hallowell</w:t>
      </w:r>
    </w:p>
    <w:p w14:paraId="3239BCB4" w14:textId="77777777" w:rsidR="00E65F42" w:rsidRPr="00E43B7C" w:rsidRDefault="00E65F42" w:rsidP="00AD4806">
      <w:pPr>
        <w:ind w:left="2880"/>
        <w:rPr>
          <w:rFonts w:ascii="Arial" w:hAnsi="Arial" w:cs="Arial"/>
        </w:rPr>
      </w:pPr>
      <w:r w:rsidRPr="00E43B7C">
        <w:rPr>
          <w:rFonts w:ascii="Arial" w:hAnsi="Arial" w:cs="Arial"/>
        </w:rPr>
        <w:t>Litchfield</w:t>
      </w:r>
    </w:p>
    <w:p w14:paraId="6C090D05" w14:textId="77777777" w:rsidR="00E65F42" w:rsidRPr="00E43B7C" w:rsidRDefault="00E65F42" w:rsidP="00AD4806">
      <w:pPr>
        <w:ind w:left="2880"/>
        <w:rPr>
          <w:rFonts w:ascii="Arial" w:hAnsi="Arial" w:cs="Arial"/>
        </w:rPr>
      </w:pPr>
      <w:r w:rsidRPr="00E43B7C">
        <w:rPr>
          <w:rFonts w:ascii="Arial" w:hAnsi="Arial" w:cs="Arial"/>
        </w:rPr>
        <w:t>Manchester</w:t>
      </w:r>
    </w:p>
    <w:p w14:paraId="32456B88" w14:textId="77777777" w:rsidR="00E65F42" w:rsidRPr="00E43B7C" w:rsidRDefault="00E65F42" w:rsidP="00AD4806">
      <w:pPr>
        <w:ind w:left="2880"/>
        <w:rPr>
          <w:rFonts w:ascii="Arial" w:hAnsi="Arial" w:cs="Arial"/>
        </w:rPr>
      </w:pPr>
      <w:r w:rsidRPr="00E43B7C">
        <w:rPr>
          <w:rFonts w:ascii="Arial" w:hAnsi="Arial" w:cs="Arial"/>
        </w:rPr>
        <w:t>Monmouth</w:t>
      </w:r>
    </w:p>
    <w:p w14:paraId="2C3B1DD8" w14:textId="77777777" w:rsidR="00E65F42" w:rsidRPr="00E43B7C" w:rsidRDefault="00E65F42" w:rsidP="00AD4806">
      <w:pPr>
        <w:ind w:left="2880"/>
        <w:rPr>
          <w:rFonts w:ascii="Arial" w:hAnsi="Arial" w:cs="Arial"/>
        </w:rPr>
      </w:pPr>
      <w:r w:rsidRPr="00E43B7C">
        <w:rPr>
          <w:rFonts w:ascii="Arial" w:hAnsi="Arial" w:cs="Arial"/>
        </w:rPr>
        <w:t>Mt. Vernon</w:t>
      </w:r>
    </w:p>
    <w:p w14:paraId="72F4AE59" w14:textId="77777777" w:rsidR="00E65F42" w:rsidRPr="00E43B7C" w:rsidRDefault="00E65F42" w:rsidP="00AD4806">
      <w:pPr>
        <w:ind w:left="2880"/>
        <w:rPr>
          <w:rFonts w:ascii="Arial" w:hAnsi="Arial" w:cs="Arial"/>
        </w:rPr>
      </w:pPr>
      <w:r w:rsidRPr="00E43B7C">
        <w:rPr>
          <w:rFonts w:ascii="Arial" w:hAnsi="Arial" w:cs="Arial"/>
        </w:rPr>
        <w:t>Oakland</w:t>
      </w:r>
    </w:p>
    <w:p w14:paraId="2FD18618" w14:textId="77777777" w:rsidR="00E65F42" w:rsidRPr="00E43B7C" w:rsidRDefault="00E65F42" w:rsidP="00AD4806">
      <w:pPr>
        <w:ind w:left="2880"/>
        <w:rPr>
          <w:rFonts w:ascii="Arial" w:hAnsi="Arial" w:cs="Arial"/>
        </w:rPr>
      </w:pPr>
      <w:r w:rsidRPr="00E43B7C">
        <w:rPr>
          <w:rFonts w:ascii="Arial" w:hAnsi="Arial" w:cs="Arial"/>
        </w:rPr>
        <w:t>Pittston</w:t>
      </w:r>
    </w:p>
    <w:p w14:paraId="141200A4" w14:textId="77777777" w:rsidR="00E65F42" w:rsidRPr="00E43B7C" w:rsidRDefault="00E65F42" w:rsidP="00AD4806">
      <w:pPr>
        <w:ind w:left="2880"/>
        <w:rPr>
          <w:rFonts w:ascii="Arial" w:hAnsi="Arial" w:cs="Arial"/>
        </w:rPr>
      </w:pPr>
      <w:r w:rsidRPr="00E43B7C">
        <w:rPr>
          <w:rFonts w:ascii="Arial" w:hAnsi="Arial" w:cs="Arial"/>
        </w:rPr>
        <w:t>Randolph</w:t>
      </w:r>
    </w:p>
    <w:p w14:paraId="11AF56B8" w14:textId="77777777" w:rsidR="00E65F42" w:rsidRPr="00E43B7C" w:rsidRDefault="00E65F42" w:rsidP="00AD4806">
      <w:pPr>
        <w:ind w:left="2880"/>
        <w:rPr>
          <w:rFonts w:ascii="Arial" w:hAnsi="Arial" w:cs="Arial"/>
        </w:rPr>
      </w:pPr>
      <w:r w:rsidRPr="00E43B7C">
        <w:rPr>
          <w:rFonts w:ascii="Arial" w:hAnsi="Arial" w:cs="Arial"/>
        </w:rPr>
        <w:t>Readfield</w:t>
      </w:r>
    </w:p>
    <w:p w14:paraId="0E9E7ABB" w14:textId="77777777" w:rsidR="00E65F42" w:rsidRPr="00E43B7C" w:rsidRDefault="00E65F42" w:rsidP="00AD4806">
      <w:pPr>
        <w:ind w:left="2880"/>
        <w:rPr>
          <w:rFonts w:ascii="Arial" w:hAnsi="Arial" w:cs="Arial"/>
        </w:rPr>
      </w:pPr>
      <w:r w:rsidRPr="00E43B7C">
        <w:rPr>
          <w:rFonts w:ascii="Arial" w:hAnsi="Arial" w:cs="Arial"/>
        </w:rPr>
        <w:t>Rome</w:t>
      </w:r>
    </w:p>
    <w:p w14:paraId="70D72003" w14:textId="77777777" w:rsidR="00E65F42" w:rsidRPr="00E43B7C" w:rsidRDefault="00E65F42" w:rsidP="00AD4806">
      <w:pPr>
        <w:ind w:left="2880"/>
        <w:rPr>
          <w:rFonts w:ascii="Arial" w:hAnsi="Arial" w:cs="Arial"/>
        </w:rPr>
      </w:pPr>
      <w:r w:rsidRPr="00E43B7C">
        <w:rPr>
          <w:rFonts w:ascii="Arial" w:hAnsi="Arial" w:cs="Arial"/>
        </w:rPr>
        <w:t>Sidney</w:t>
      </w:r>
    </w:p>
    <w:p w14:paraId="07F40941" w14:textId="77777777" w:rsidR="00E65F42" w:rsidRPr="00E43B7C" w:rsidRDefault="00E65F42" w:rsidP="00AD4806">
      <w:pPr>
        <w:ind w:left="2880"/>
        <w:rPr>
          <w:rFonts w:ascii="Arial" w:hAnsi="Arial" w:cs="Arial"/>
        </w:rPr>
      </w:pPr>
      <w:r w:rsidRPr="00E43B7C">
        <w:rPr>
          <w:rFonts w:ascii="Arial" w:hAnsi="Arial" w:cs="Arial"/>
        </w:rPr>
        <w:t>Vassalboro</w:t>
      </w:r>
    </w:p>
    <w:p w14:paraId="3813C753" w14:textId="77777777" w:rsidR="00E65F42" w:rsidRPr="00E43B7C" w:rsidRDefault="00E65F42" w:rsidP="00AD4806">
      <w:pPr>
        <w:ind w:left="2880"/>
        <w:rPr>
          <w:rFonts w:ascii="Arial" w:hAnsi="Arial" w:cs="Arial"/>
        </w:rPr>
      </w:pPr>
      <w:r w:rsidRPr="00E43B7C">
        <w:rPr>
          <w:rFonts w:ascii="Arial" w:hAnsi="Arial" w:cs="Arial"/>
        </w:rPr>
        <w:t>Vienna</w:t>
      </w:r>
    </w:p>
    <w:p w14:paraId="69D28448" w14:textId="77777777" w:rsidR="00E65F42" w:rsidRPr="00E43B7C" w:rsidRDefault="00E65F42" w:rsidP="00AD4806">
      <w:pPr>
        <w:ind w:left="2880"/>
        <w:rPr>
          <w:rFonts w:ascii="Arial" w:hAnsi="Arial" w:cs="Arial"/>
        </w:rPr>
      </w:pPr>
      <w:r w:rsidRPr="00E43B7C">
        <w:rPr>
          <w:rFonts w:ascii="Arial" w:hAnsi="Arial" w:cs="Arial"/>
        </w:rPr>
        <w:t>Waterville</w:t>
      </w:r>
    </w:p>
    <w:p w14:paraId="4C29A2C9" w14:textId="77777777" w:rsidR="00E65F42" w:rsidRPr="00E43B7C" w:rsidRDefault="00E65F42" w:rsidP="00AD4806">
      <w:pPr>
        <w:ind w:left="2880"/>
        <w:rPr>
          <w:rFonts w:ascii="Arial" w:hAnsi="Arial" w:cs="Arial"/>
        </w:rPr>
      </w:pPr>
      <w:r w:rsidRPr="00E43B7C">
        <w:rPr>
          <w:rFonts w:ascii="Arial" w:hAnsi="Arial" w:cs="Arial"/>
        </w:rPr>
        <w:t>Wayne</w:t>
      </w:r>
    </w:p>
    <w:p w14:paraId="7456D0AF" w14:textId="77777777" w:rsidR="00E65F42" w:rsidRPr="00E43B7C" w:rsidRDefault="00E65F42" w:rsidP="00AD4806">
      <w:pPr>
        <w:ind w:left="2880"/>
        <w:rPr>
          <w:rFonts w:ascii="Arial" w:hAnsi="Arial" w:cs="Arial"/>
        </w:rPr>
      </w:pPr>
      <w:r w:rsidRPr="00E43B7C">
        <w:rPr>
          <w:rFonts w:ascii="Arial" w:hAnsi="Arial" w:cs="Arial"/>
        </w:rPr>
        <w:t>West Gardiner</w:t>
      </w:r>
    </w:p>
    <w:p w14:paraId="4190B758" w14:textId="77777777" w:rsidR="00E65F42" w:rsidRPr="00E43B7C" w:rsidRDefault="00E65F42" w:rsidP="00AD4806">
      <w:pPr>
        <w:ind w:left="2880"/>
        <w:rPr>
          <w:rFonts w:ascii="Arial" w:hAnsi="Arial" w:cs="Arial"/>
        </w:rPr>
      </w:pPr>
      <w:r w:rsidRPr="00E43B7C">
        <w:rPr>
          <w:rFonts w:ascii="Arial" w:hAnsi="Arial" w:cs="Arial"/>
        </w:rPr>
        <w:t>Windsor</w:t>
      </w:r>
    </w:p>
    <w:p w14:paraId="67D688DA" w14:textId="77777777" w:rsidR="00E65F42" w:rsidRPr="00E43B7C" w:rsidRDefault="00E65F42" w:rsidP="00AD4806">
      <w:pPr>
        <w:ind w:left="2880"/>
        <w:rPr>
          <w:rFonts w:ascii="Arial" w:hAnsi="Arial" w:cs="Arial"/>
        </w:rPr>
      </w:pPr>
      <w:r w:rsidRPr="00E43B7C">
        <w:rPr>
          <w:rFonts w:ascii="Arial" w:hAnsi="Arial" w:cs="Arial"/>
        </w:rPr>
        <w:t>Winslow</w:t>
      </w:r>
    </w:p>
    <w:p w14:paraId="2C4D03E4" w14:textId="77777777" w:rsidR="00E65F42" w:rsidRPr="00E43B7C" w:rsidRDefault="00E65F42" w:rsidP="00AD4806">
      <w:pPr>
        <w:ind w:left="2880"/>
        <w:rPr>
          <w:rFonts w:ascii="Arial" w:hAnsi="Arial" w:cs="Arial"/>
        </w:rPr>
      </w:pPr>
      <w:r w:rsidRPr="00E43B7C">
        <w:rPr>
          <w:rFonts w:ascii="Arial" w:hAnsi="Arial" w:cs="Arial"/>
        </w:rPr>
        <w:t>Winthrop</w:t>
      </w:r>
    </w:p>
    <w:p w14:paraId="219AFC80" w14:textId="77777777" w:rsidR="00E65F42" w:rsidRPr="00E43B7C" w:rsidRDefault="00E65F42" w:rsidP="00AD4806">
      <w:pPr>
        <w:ind w:left="2880"/>
        <w:rPr>
          <w:rFonts w:ascii="Arial" w:eastAsia="Arial" w:hAnsi="Arial" w:cs="Arial"/>
        </w:rPr>
      </w:pPr>
      <w:r w:rsidRPr="00E43B7C">
        <w:rPr>
          <w:rFonts w:ascii="Arial" w:eastAsia="Arial" w:hAnsi="Arial" w:cs="Arial"/>
        </w:rPr>
        <w:t>No assigned town (e.g., homeless population)</w:t>
      </w:r>
    </w:p>
    <w:p w14:paraId="526991C3" w14:textId="18F0163C" w:rsidR="00E65F42" w:rsidRPr="00E43B7C" w:rsidRDefault="00E65F42" w:rsidP="00BE13F2">
      <w:pPr>
        <w:rPr>
          <w:rFonts w:ascii="Arial" w:hAnsi="Arial" w:cs="Arial"/>
        </w:rPr>
      </w:pPr>
    </w:p>
    <w:p w14:paraId="69935B60" w14:textId="3215EC51" w:rsidR="00AD4806" w:rsidRPr="00E43B7C" w:rsidRDefault="00AD4806" w:rsidP="00AD4806">
      <w:pPr>
        <w:pStyle w:val="ListParagraph"/>
        <w:numPr>
          <w:ilvl w:val="3"/>
          <w:numId w:val="12"/>
        </w:numPr>
        <w:spacing w:after="160" w:line="259" w:lineRule="auto"/>
        <w:ind w:left="1080"/>
        <w:rPr>
          <w:rFonts w:ascii="Arial" w:hAnsi="Arial" w:cs="Arial"/>
        </w:rPr>
      </w:pPr>
      <w:r w:rsidRPr="00E43B7C">
        <w:rPr>
          <w:rFonts w:ascii="Arial" w:eastAsia="Arial" w:hAnsi="Arial" w:cs="Arial"/>
        </w:rPr>
        <w:t>The program anticipates collecting data on sexual orientation – Yes/No</w:t>
      </w:r>
    </w:p>
    <w:p w14:paraId="55255B26" w14:textId="4CA8F74D" w:rsidR="00AD4806" w:rsidRPr="00E43B7C" w:rsidRDefault="00AD4806" w:rsidP="00AD4806">
      <w:pPr>
        <w:pStyle w:val="ListParagraph"/>
        <w:spacing w:after="160" w:line="259" w:lineRule="auto"/>
        <w:ind w:left="2160"/>
        <w:rPr>
          <w:rFonts w:ascii="Arial" w:hAnsi="Arial" w:cs="Arial"/>
          <w:color w:val="000000" w:themeColor="text1"/>
        </w:rPr>
      </w:pPr>
      <w:r w:rsidRPr="00E43B7C">
        <w:rPr>
          <w:rFonts w:ascii="Arial" w:hAnsi="Arial" w:cs="Arial"/>
        </w:rPr>
        <w:lastRenderedPageBreak/>
        <w:t xml:space="preserve">If yes, the program anticipates serving people with the following </w:t>
      </w:r>
      <w:r w:rsidRPr="00E43B7C">
        <w:rPr>
          <w:rFonts w:ascii="Arial" w:hAnsi="Arial" w:cs="Arial"/>
          <w:color w:val="000000" w:themeColor="text1"/>
        </w:rPr>
        <w:t>sexual orientation:</w:t>
      </w:r>
    </w:p>
    <w:p w14:paraId="42B28CBB" w14:textId="1A30BD43"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Asexual</w:t>
      </w:r>
    </w:p>
    <w:p w14:paraId="3C0FA27F" w14:textId="77779C42"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Bisexual</w:t>
      </w:r>
    </w:p>
    <w:p w14:paraId="727F5184" w14:textId="494A24C7"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Gay</w:t>
      </w:r>
    </w:p>
    <w:p w14:paraId="41A392F6" w14:textId="4B89E028" w:rsidR="00AD4806" w:rsidRPr="00E43B7C" w:rsidRDefault="00AD4806" w:rsidP="00914333">
      <w:pPr>
        <w:pStyle w:val="ListParagraph"/>
        <w:numPr>
          <w:ilvl w:val="3"/>
          <w:numId w:val="12"/>
        </w:numPr>
        <w:shd w:val="clear" w:color="auto" w:fill="FFFFFF"/>
        <w:rPr>
          <w:rFonts w:ascii="Arial" w:hAnsi="Arial" w:cs="Arial"/>
        </w:rPr>
      </w:pPr>
      <w:r w:rsidRPr="00E43B7C">
        <w:rPr>
          <w:rFonts w:ascii="Arial" w:hAnsi="Arial" w:cs="Arial"/>
          <w:color w:val="000000" w:themeColor="text1"/>
        </w:rPr>
        <w:t>Heterosexual</w:t>
      </w:r>
    </w:p>
    <w:p w14:paraId="7E7C3E4C" w14:textId="63CB3896"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Lesbian</w:t>
      </w:r>
    </w:p>
    <w:p w14:paraId="75A87EF8" w14:textId="5E0F19BB"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Queer</w:t>
      </w:r>
    </w:p>
    <w:p w14:paraId="045B0687" w14:textId="56D412BA" w:rsidR="00AD4806" w:rsidRPr="00E43B7C" w:rsidRDefault="00AD4806" w:rsidP="00AD4806">
      <w:pPr>
        <w:shd w:val="clear" w:color="auto" w:fill="FFFFFF"/>
        <w:rPr>
          <w:rFonts w:ascii="Arial" w:hAnsi="Arial" w:cs="Arial"/>
          <w:color w:val="202124"/>
        </w:rPr>
      </w:pPr>
    </w:p>
    <w:p w14:paraId="33E72537" w14:textId="01591445" w:rsidR="00AD4806" w:rsidRPr="00E43B7C" w:rsidRDefault="00AD4806" w:rsidP="00AD4806">
      <w:pPr>
        <w:pStyle w:val="ListParagraph"/>
        <w:numPr>
          <w:ilvl w:val="3"/>
          <w:numId w:val="12"/>
        </w:numPr>
        <w:spacing w:after="160" w:line="259" w:lineRule="auto"/>
        <w:ind w:left="1080"/>
        <w:rPr>
          <w:rFonts w:ascii="Arial" w:hAnsi="Arial" w:cs="Arial"/>
        </w:rPr>
      </w:pPr>
      <w:r w:rsidRPr="00E43B7C">
        <w:rPr>
          <w:rFonts w:ascii="Arial" w:eastAsia="Arial" w:hAnsi="Arial" w:cs="Arial"/>
        </w:rPr>
        <w:t>The program anticipates collecting data on disability/ability status – Yes/No</w:t>
      </w:r>
    </w:p>
    <w:p w14:paraId="458B891F" w14:textId="1CA9289B" w:rsidR="00AD4806" w:rsidRPr="00E43B7C" w:rsidRDefault="00AD4806" w:rsidP="00AD4806">
      <w:pPr>
        <w:pStyle w:val="ListParagraph"/>
        <w:spacing w:after="160" w:line="259" w:lineRule="auto"/>
        <w:ind w:left="2160"/>
        <w:rPr>
          <w:rFonts w:ascii="Arial" w:hAnsi="Arial" w:cs="Arial"/>
          <w:color w:val="000000" w:themeColor="text1"/>
        </w:rPr>
      </w:pPr>
      <w:r w:rsidRPr="00E43B7C">
        <w:rPr>
          <w:rFonts w:ascii="Arial" w:hAnsi="Arial" w:cs="Arial"/>
        </w:rPr>
        <w:t xml:space="preserve">If yes, </w:t>
      </w:r>
      <w:r w:rsidRPr="00E43B7C">
        <w:rPr>
          <w:rFonts w:ascii="Arial" w:hAnsi="Arial" w:cs="Arial"/>
          <w:color w:val="000000" w:themeColor="text1"/>
        </w:rPr>
        <w:t>the program anticipates serving people with the following disability/ability statuses:</w:t>
      </w:r>
    </w:p>
    <w:p w14:paraId="5C2DAB51" w14:textId="3592C540"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Learning disability</w:t>
      </w:r>
    </w:p>
    <w:p w14:paraId="5F123883" w14:textId="405C382A"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Long-term medical illness</w:t>
      </w:r>
    </w:p>
    <w:p w14:paraId="2A58E30C" w14:textId="38F71D94" w:rsidR="00AD4806" w:rsidRPr="00E43B7C" w:rsidRDefault="00AD4806" w:rsidP="00AD4806">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 xml:space="preserve">Mental health disorder </w:t>
      </w:r>
    </w:p>
    <w:p w14:paraId="35B12EDC" w14:textId="0BEB2F0E"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Mobility impairment</w:t>
      </w:r>
    </w:p>
    <w:p w14:paraId="0DA2F904" w14:textId="3AE9EB22" w:rsidR="00914333" w:rsidRPr="00E43B7C" w:rsidRDefault="00914333" w:rsidP="00914333">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 xml:space="preserve">Sensory impairment </w:t>
      </w:r>
    </w:p>
    <w:p w14:paraId="2F0B055F" w14:textId="13B19874" w:rsidR="00AD4806" w:rsidRPr="00E43B7C" w:rsidRDefault="00AD4806" w:rsidP="00AD4806">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000000" w:themeColor="text1"/>
        </w:rPr>
        <w:t>Temporary impairment due to illness or injury</w:t>
      </w:r>
      <w:r w:rsidRPr="00E43B7C">
        <w:rPr>
          <w:rFonts w:ascii="Arial" w:eastAsia="Times New Roman" w:hAnsi="Arial" w:cs="Arial"/>
          <w:color w:val="202124"/>
        </w:rPr>
        <w:br/>
      </w:r>
    </w:p>
    <w:p w14:paraId="788CEBF8" w14:textId="66837E74" w:rsidR="00AD4806" w:rsidRPr="00E43B7C" w:rsidRDefault="00AD4806" w:rsidP="00AD4806">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The program anticipates collecting data on </w:t>
      </w:r>
      <w:r w:rsidR="009A17D3" w:rsidRPr="00E43B7C">
        <w:rPr>
          <w:rFonts w:ascii="Arial" w:eastAsia="Arial" w:hAnsi="Arial" w:cs="Arial"/>
        </w:rPr>
        <w:t>the primary language spoken at home</w:t>
      </w:r>
      <w:r w:rsidRPr="00E43B7C">
        <w:rPr>
          <w:rFonts w:ascii="Arial" w:eastAsia="Arial" w:hAnsi="Arial" w:cs="Arial"/>
        </w:rPr>
        <w:t xml:space="preserve"> – Yes/No</w:t>
      </w:r>
    </w:p>
    <w:p w14:paraId="60FF7A3E" w14:textId="7F4BF23B" w:rsidR="009A17D3" w:rsidRPr="00E43B7C" w:rsidRDefault="00AD4806" w:rsidP="009A17D3">
      <w:pPr>
        <w:pStyle w:val="ListParagraph"/>
        <w:spacing w:after="160" w:line="259" w:lineRule="auto"/>
        <w:ind w:left="2160"/>
        <w:rPr>
          <w:rFonts w:ascii="Arial" w:hAnsi="Arial" w:cs="Arial"/>
        </w:rPr>
      </w:pPr>
      <w:r w:rsidRPr="00E43B7C">
        <w:rPr>
          <w:rFonts w:ascii="Arial" w:hAnsi="Arial" w:cs="Arial"/>
        </w:rPr>
        <w:t xml:space="preserve">If yes, </w:t>
      </w:r>
      <w:r w:rsidR="009A17D3" w:rsidRPr="00E43B7C">
        <w:rPr>
          <w:rFonts w:ascii="Arial" w:hAnsi="Arial" w:cs="Arial"/>
        </w:rPr>
        <w:t>please list the languages spoken at home that you anticipate</w:t>
      </w:r>
      <w:r w:rsidRPr="00E43B7C">
        <w:rPr>
          <w:rFonts w:ascii="Arial" w:hAnsi="Arial" w:cs="Arial"/>
        </w:rPr>
        <w:t>:</w:t>
      </w:r>
      <w:r w:rsidR="009A17D3" w:rsidRPr="00E43B7C">
        <w:rPr>
          <w:rFonts w:ascii="Arial" w:hAnsi="Arial" w:cs="Arial"/>
        </w:rPr>
        <w:t xml:space="preserve"> ______________</w:t>
      </w:r>
      <w:r w:rsidR="009A17D3" w:rsidRPr="00E43B7C">
        <w:rPr>
          <w:rFonts w:ascii="Arial" w:hAnsi="Arial" w:cs="Arial"/>
        </w:rPr>
        <w:br/>
      </w:r>
    </w:p>
    <w:p w14:paraId="2D694E17" w14:textId="1AF247D5" w:rsidR="009A17D3" w:rsidRPr="00E43B7C" w:rsidRDefault="009A17D3" w:rsidP="009A17D3">
      <w:pPr>
        <w:pStyle w:val="ListParagraph"/>
        <w:numPr>
          <w:ilvl w:val="3"/>
          <w:numId w:val="12"/>
        </w:numPr>
        <w:spacing w:after="160" w:line="259" w:lineRule="auto"/>
        <w:ind w:left="1080"/>
        <w:rPr>
          <w:rFonts w:ascii="Arial" w:hAnsi="Arial" w:cs="Arial"/>
        </w:rPr>
      </w:pPr>
      <w:r w:rsidRPr="00E43B7C">
        <w:rPr>
          <w:rFonts w:ascii="Arial" w:eastAsia="Arial" w:hAnsi="Arial" w:cs="Arial"/>
        </w:rPr>
        <w:t>The program anticipates collecting data on whether a person can speak, write, and/or read English – Yes/No</w:t>
      </w:r>
    </w:p>
    <w:p w14:paraId="5BBA83EE" w14:textId="77777777" w:rsidR="009A17D3" w:rsidRPr="00E43B7C" w:rsidRDefault="009A17D3" w:rsidP="009A17D3">
      <w:pPr>
        <w:pStyle w:val="ListParagraph"/>
        <w:spacing w:after="160" w:line="259" w:lineRule="auto"/>
        <w:ind w:left="1080"/>
        <w:rPr>
          <w:rFonts w:ascii="Arial" w:hAnsi="Arial" w:cs="Arial"/>
        </w:rPr>
      </w:pPr>
    </w:p>
    <w:p w14:paraId="566022D1" w14:textId="0319AB04" w:rsidR="009A17D3" w:rsidRPr="00E43B7C" w:rsidRDefault="009A17D3" w:rsidP="009A17D3">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The program anticipates collecting data on </w:t>
      </w:r>
      <w:r w:rsidR="00843CA2" w:rsidRPr="00E43B7C">
        <w:rPr>
          <w:rFonts w:ascii="Arial" w:eastAsia="Arial" w:hAnsi="Arial" w:cs="Arial"/>
        </w:rPr>
        <w:t>veteran status</w:t>
      </w:r>
      <w:r w:rsidRPr="00E43B7C">
        <w:rPr>
          <w:rFonts w:ascii="Arial" w:eastAsia="Arial" w:hAnsi="Arial" w:cs="Arial"/>
        </w:rPr>
        <w:t xml:space="preserve"> – Yes/No</w:t>
      </w:r>
    </w:p>
    <w:p w14:paraId="41248145" w14:textId="77777777" w:rsidR="009A17D3" w:rsidRPr="00E43B7C" w:rsidRDefault="009A17D3" w:rsidP="009A17D3">
      <w:pPr>
        <w:pStyle w:val="ListParagraph"/>
        <w:spacing w:after="160" w:line="259" w:lineRule="auto"/>
        <w:ind w:left="2160"/>
        <w:rPr>
          <w:rFonts w:ascii="Arial" w:hAnsi="Arial" w:cs="Arial"/>
        </w:rPr>
      </w:pPr>
      <w:r w:rsidRPr="00E43B7C">
        <w:rPr>
          <w:rFonts w:ascii="Arial" w:hAnsi="Arial" w:cs="Arial"/>
        </w:rPr>
        <w:t>If yes, the program anticipates serving people with the following veteran status:</w:t>
      </w:r>
    </w:p>
    <w:p w14:paraId="618A9DEE" w14:textId="77777777" w:rsidR="00637EF1" w:rsidRPr="00E43B7C" w:rsidRDefault="009A17D3" w:rsidP="00B664F5">
      <w:pPr>
        <w:pStyle w:val="ListParagraph"/>
        <w:numPr>
          <w:ilvl w:val="3"/>
          <w:numId w:val="12"/>
        </w:numPr>
        <w:shd w:val="clear" w:color="auto" w:fill="FFFFFF"/>
        <w:rPr>
          <w:rFonts w:ascii="Arial" w:eastAsia="Times New Roman" w:hAnsi="Arial" w:cs="Arial"/>
          <w:color w:val="202124"/>
        </w:rPr>
      </w:pPr>
      <w:r w:rsidRPr="00E43B7C">
        <w:rPr>
          <w:rFonts w:ascii="Arial" w:eastAsia="Times New Roman" w:hAnsi="Arial" w:cs="Arial"/>
          <w:color w:val="000000" w:themeColor="text1"/>
        </w:rPr>
        <w:t>Not a United States Armed Forces Veteran</w:t>
      </w:r>
    </w:p>
    <w:p w14:paraId="58F1FB48" w14:textId="1C8F0C66" w:rsidR="009A17D3" w:rsidRPr="00E43B7C" w:rsidRDefault="00637EF1" w:rsidP="00637EF1">
      <w:pPr>
        <w:pStyle w:val="ListParagraph"/>
        <w:numPr>
          <w:ilvl w:val="3"/>
          <w:numId w:val="12"/>
        </w:numPr>
        <w:shd w:val="clear" w:color="auto" w:fill="FFFFFF"/>
        <w:rPr>
          <w:rFonts w:ascii="Arial" w:eastAsia="Times New Roman" w:hAnsi="Arial" w:cs="Arial"/>
          <w:color w:val="000000" w:themeColor="text1"/>
        </w:rPr>
      </w:pPr>
      <w:r w:rsidRPr="00E43B7C">
        <w:rPr>
          <w:rFonts w:ascii="Arial" w:eastAsia="Times New Roman" w:hAnsi="Arial" w:cs="Arial"/>
          <w:color w:val="000000" w:themeColor="text1"/>
        </w:rPr>
        <w:t>United States Armed Forces Veteran</w:t>
      </w:r>
      <w:r w:rsidR="00B664F5" w:rsidRPr="00E43B7C">
        <w:rPr>
          <w:rFonts w:ascii="Arial" w:hAnsi="Arial" w:cs="Arial"/>
          <w:color w:val="202124"/>
        </w:rPr>
        <w:br/>
      </w:r>
    </w:p>
    <w:p w14:paraId="4D91B32B" w14:textId="55FCA926" w:rsidR="00AD4806" w:rsidRPr="00E43B7C" w:rsidRDefault="00AD4806" w:rsidP="00BE13F2">
      <w:pPr>
        <w:pStyle w:val="ListParagraph"/>
        <w:numPr>
          <w:ilvl w:val="3"/>
          <w:numId w:val="12"/>
        </w:numPr>
        <w:spacing w:after="160" w:line="259" w:lineRule="auto"/>
        <w:ind w:left="1080"/>
        <w:rPr>
          <w:rFonts w:ascii="Arial" w:hAnsi="Arial" w:cs="Arial"/>
        </w:rPr>
      </w:pPr>
      <w:r w:rsidRPr="00E43B7C">
        <w:rPr>
          <w:rFonts w:ascii="Arial" w:eastAsia="Arial" w:hAnsi="Arial" w:cs="Arial"/>
        </w:rPr>
        <w:t xml:space="preserve">Is there any </w:t>
      </w:r>
      <w:r w:rsidRPr="00E43B7C">
        <w:rPr>
          <w:rFonts w:ascii="Arial" w:hAnsi="Arial" w:cs="Arial"/>
          <w:color w:val="000000"/>
          <w:shd w:val="clear" w:color="auto" w:fill="FFFFFE"/>
        </w:rPr>
        <w:t>other demographics information that your program collects that you want to make UWKV aware of? (200 characters)</w:t>
      </w:r>
    </w:p>
    <w:p w14:paraId="047A9E3E" w14:textId="77777777" w:rsidR="00BE13F2" w:rsidRPr="00E43B7C" w:rsidRDefault="00BE13F2" w:rsidP="00BE13F2">
      <w:pPr>
        <w:rPr>
          <w:rFonts w:ascii="Arial" w:hAnsi="Arial" w:cs="Arial"/>
        </w:rPr>
      </w:pPr>
    </w:p>
    <w:p w14:paraId="39D0DCA5" w14:textId="198FF06B" w:rsidR="00BE13F2" w:rsidRPr="00E43B7C" w:rsidRDefault="00BE13F2" w:rsidP="00602F84">
      <w:pPr>
        <w:rPr>
          <w:rFonts w:ascii="Arial" w:hAnsi="Arial" w:cs="Arial"/>
        </w:rPr>
      </w:pPr>
      <w:r w:rsidRPr="00E43B7C">
        <w:rPr>
          <w:rFonts w:ascii="Arial" w:hAnsi="Arial" w:cs="Arial"/>
          <w:b/>
          <w:bCs/>
        </w:rPr>
        <w:t>Budget Narrative Information</w:t>
      </w:r>
      <w:r w:rsidRPr="00E43B7C">
        <w:rPr>
          <w:rFonts w:ascii="Arial" w:hAnsi="Arial" w:cs="Arial"/>
        </w:rPr>
        <w:br/>
      </w:r>
    </w:p>
    <w:p w14:paraId="1CAD6FD3" w14:textId="7E399661" w:rsidR="00BE13F2" w:rsidRPr="00E43B7C" w:rsidRDefault="00BE13F2" w:rsidP="00BE13F2">
      <w:pPr>
        <w:pStyle w:val="ListParagraph"/>
        <w:numPr>
          <w:ilvl w:val="0"/>
          <w:numId w:val="2"/>
        </w:numPr>
        <w:rPr>
          <w:rFonts w:ascii="Arial" w:hAnsi="Arial" w:cs="Arial"/>
        </w:rPr>
      </w:pPr>
      <w:commentRangeStart w:id="11"/>
      <w:r w:rsidRPr="00E43B7C">
        <w:rPr>
          <w:rFonts w:ascii="Arial" w:hAnsi="Arial" w:cs="Arial"/>
        </w:rPr>
        <w:t xml:space="preserve">Funding </w:t>
      </w:r>
      <w:commentRangeEnd w:id="11"/>
      <w:r w:rsidR="00B96979" w:rsidRPr="00E43B7C">
        <w:rPr>
          <w:rStyle w:val="CommentReference"/>
          <w:rFonts w:ascii="Arial" w:eastAsia="Times New Roman" w:hAnsi="Arial" w:cs="Arial"/>
          <w:sz w:val="24"/>
          <w:szCs w:val="24"/>
        </w:rPr>
        <w:commentReference w:id="11"/>
      </w:r>
      <w:r w:rsidRPr="00E43B7C">
        <w:rPr>
          <w:rFonts w:ascii="Arial" w:hAnsi="Arial" w:cs="Arial"/>
        </w:rPr>
        <w:t xml:space="preserve">Amount Requested for the Program (Reminder: </w:t>
      </w:r>
      <w:r w:rsidR="00864B2D" w:rsidRPr="00E43B7C">
        <w:rPr>
          <w:rFonts w:ascii="Arial" w:hAnsi="Arial" w:cs="Arial"/>
        </w:rPr>
        <w:t>Each grant type has its own funding ranges; please answer accordingly</w:t>
      </w:r>
      <w:r w:rsidRPr="00E43B7C">
        <w:rPr>
          <w:rFonts w:ascii="Arial" w:hAnsi="Arial" w:cs="Arial"/>
        </w:rPr>
        <w:t>): $</w:t>
      </w:r>
      <w:r w:rsidR="00864B2D" w:rsidRPr="00E43B7C">
        <w:rPr>
          <w:rFonts w:ascii="Arial" w:hAnsi="Arial" w:cs="Arial"/>
        </w:rPr>
        <w:t xml:space="preserve"> </w:t>
      </w:r>
      <w:r w:rsidR="00864B2D" w:rsidRPr="00E43B7C">
        <w:rPr>
          <w:rFonts w:ascii="Arial" w:hAnsi="Arial" w:cs="Arial"/>
        </w:rPr>
        <w:tab/>
      </w:r>
      <w:r w:rsidR="00864B2D" w:rsidRPr="00E43B7C">
        <w:rPr>
          <w:rFonts w:ascii="Arial" w:hAnsi="Arial" w:cs="Arial"/>
        </w:rPr>
        <w:br/>
      </w:r>
      <w:r w:rsidR="00864B2D" w:rsidRPr="00E43B7C">
        <w:rPr>
          <w:rFonts w:ascii="Arial" w:hAnsi="Arial" w:cs="Arial"/>
        </w:rPr>
        <w:br/>
      </w:r>
      <w:proofErr w:type="spellStart"/>
      <w:r w:rsidR="00864B2D" w:rsidRPr="00E43B7C">
        <w:rPr>
          <w:rFonts w:ascii="Arial" w:hAnsi="Arial" w:cs="Arial"/>
          <w:i/>
          <w:iCs/>
        </w:rPr>
        <w:t>autofills</w:t>
      </w:r>
      <w:proofErr w:type="spellEnd"/>
      <w:r w:rsidR="00864B2D" w:rsidRPr="00E43B7C">
        <w:rPr>
          <w:rFonts w:ascii="Arial" w:hAnsi="Arial" w:cs="Arial"/>
          <w:i/>
          <w:iCs/>
        </w:rPr>
        <w:t xml:space="preserve">, </w:t>
      </w:r>
      <w:proofErr w:type="spellStart"/>
      <w:r w:rsidR="00864B2D" w:rsidRPr="00E43B7C">
        <w:rPr>
          <w:rFonts w:ascii="Arial" w:hAnsi="Arial" w:cs="Arial"/>
          <w:i/>
          <w:iCs/>
        </w:rPr>
        <w:t>uneditable</w:t>
      </w:r>
      <w:proofErr w:type="spellEnd"/>
      <w:r w:rsidRPr="00E43B7C">
        <w:rPr>
          <w:rFonts w:ascii="Arial" w:hAnsi="Arial" w:cs="Arial"/>
        </w:rPr>
        <w:br/>
      </w:r>
    </w:p>
    <w:p w14:paraId="6133A7A0" w14:textId="18E1DEB7" w:rsidR="001F4076" w:rsidRPr="00E43B7C" w:rsidRDefault="00BE13F2" w:rsidP="001F4076">
      <w:pPr>
        <w:pStyle w:val="ListParagraph"/>
        <w:numPr>
          <w:ilvl w:val="0"/>
          <w:numId w:val="2"/>
        </w:numPr>
        <w:rPr>
          <w:rFonts w:ascii="Arial" w:hAnsi="Arial" w:cs="Arial"/>
        </w:rPr>
      </w:pPr>
      <w:r w:rsidRPr="00E43B7C">
        <w:rPr>
          <w:rFonts w:ascii="Arial" w:hAnsi="Arial" w:cs="Arial"/>
        </w:rPr>
        <w:lastRenderedPageBreak/>
        <w:t>Total Program Budget (Reminder: Your funding request cannot exceed 35% of the program/project budget</w:t>
      </w:r>
      <w:r w:rsidR="00B12BF2" w:rsidRPr="00E43B7C">
        <w:rPr>
          <w:rFonts w:ascii="Arial" w:hAnsi="Arial" w:cs="Arial"/>
        </w:rPr>
        <w:t>.</w:t>
      </w:r>
      <w:r w:rsidRPr="00E43B7C">
        <w:rPr>
          <w:rFonts w:ascii="Arial" w:hAnsi="Arial" w:cs="Arial"/>
        </w:rPr>
        <w:t>): $</w:t>
      </w:r>
      <w:r w:rsidR="001F4076" w:rsidRPr="00E43B7C">
        <w:rPr>
          <w:rFonts w:ascii="Arial" w:hAnsi="Arial" w:cs="Arial"/>
        </w:rPr>
        <w:br/>
      </w:r>
    </w:p>
    <w:p w14:paraId="2165D86F" w14:textId="024B0040" w:rsidR="00C74B69" w:rsidRPr="00E43B7C" w:rsidRDefault="00C74B69" w:rsidP="00C74B69">
      <w:pPr>
        <w:pStyle w:val="ListParagraph"/>
        <w:numPr>
          <w:ilvl w:val="0"/>
          <w:numId w:val="2"/>
        </w:numPr>
        <w:rPr>
          <w:rFonts w:ascii="Arial" w:hAnsi="Arial" w:cs="Arial"/>
        </w:rPr>
      </w:pPr>
      <w:r w:rsidRPr="00E43B7C">
        <w:rPr>
          <w:rFonts w:ascii="Arial" w:hAnsi="Arial" w:cs="Arial"/>
        </w:rPr>
        <w:t>In a few sentences, please describe how you plan to use the funds being requested from UWKV</w:t>
      </w:r>
      <w:r w:rsidR="00466142" w:rsidRPr="00E43B7C">
        <w:rPr>
          <w:rFonts w:ascii="Arial" w:hAnsi="Arial" w:cs="Arial"/>
        </w:rPr>
        <w:t xml:space="preserve">. </w:t>
      </w:r>
      <w:r w:rsidR="00466142" w:rsidRPr="00E43B7C">
        <w:rPr>
          <w:rFonts w:ascii="Arial" w:hAnsi="Arial" w:cs="Arial"/>
          <w:color w:val="000000"/>
          <w:shd w:val="clear" w:color="auto" w:fill="FFFFFE"/>
        </w:rPr>
        <w:t xml:space="preserve">(Note: Do not include individual budget line amounts.) </w:t>
      </w:r>
      <w:r w:rsidR="00390658" w:rsidRPr="00E43B7C">
        <w:rPr>
          <w:rFonts w:ascii="Arial" w:hAnsi="Arial" w:cs="Arial"/>
        </w:rPr>
        <w:t>(Note: We've included your response to this question from the LOI as a reminder of your plan. It is read-only and cannot be edited. We expect the following question about the budget narrative to provide more details.)</w:t>
      </w:r>
      <w:r w:rsidR="00025D67" w:rsidRPr="00E43B7C">
        <w:rPr>
          <w:rFonts w:ascii="Arial" w:hAnsi="Arial" w:cs="Arial"/>
        </w:rPr>
        <w:t xml:space="preserve"> (750 characters)</w:t>
      </w:r>
    </w:p>
    <w:p w14:paraId="01A7463B" w14:textId="77A5539E" w:rsidR="00466142" w:rsidRPr="00E43B7C" w:rsidRDefault="00466142" w:rsidP="00F5680A">
      <w:pPr>
        <w:ind w:left="720"/>
        <w:rPr>
          <w:rFonts w:ascii="Arial" w:hAnsi="Arial" w:cs="Arial"/>
        </w:rPr>
      </w:pPr>
      <w:r w:rsidRPr="00E43B7C">
        <w:rPr>
          <w:rFonts w:ascii="Arial" w:hAnsi="Arial" w:cs="Arial"/>
          <w:i/>
          <w:iCs/>
        </w:rPr>
        <w:br/>
      </w:r>
      <w:proofErr w:type="spellStart"/>
      <w:r w:rsidRPr="00E43B7C">
        <w:rPr>
          <w:rFonts w:ascii="Arial" w:hAnsi="Arial" w:cs="Arial"/>
          <w:i/>
          <w:iCs/>
        </w:rPr>
        <w:t>autofills</w:t>
      </w:r>
      <w:proofErr w:type="spellEnd"/>
      <w:r w:rsidRPr="00E43B7C">
        <w:rPr>
          <w:rFonts w:ascii="Arial" w:hAnsi="Arial" w:cs="Arial"/>
          <w:i/>
          <w:iCs/>
        </w:rPr>
        <w:t xml:space="preserve">, </w:t>
      </w:r>
      <w:proofErr w:type="spellStart"/>
      <w:r w:rsidRPr="00E43B7C">
        <w:rPr>
          <w:rFonts w:ascii="Arial" w:hAnsi="Arial" w:cs="Arial"/>
          <w:i/>
          <w:iCs/>
        </w:rPr>
        <w:t>uneditable</w:t>
      </w:r>
      <w:proofErr w:type="spellEnd"/>
    </w:p>
    <w:p w14:paraId="4E22B202" w14:textId="77777777" w:rsidR="00C74B69" w:rsidRPr="00E43B7C" w:rsidRDefault="00C74B69" w:rsidP="00C74B69">
      <w:pPr>
        <w:rPr>
          <w:rFonts w:ascii="Arial" w:hAnsi="Arial" w:cs="Arial"/>
        </w:rPr>
      </w:pPr>
    </w:p>
    <w:p w14:paraId="06997627" w14:textId="216508A7" w:rsidR="00836A73" w:rsidRPr="00E43B7C" w:rsidRDefault="001F4076" w:rsidP="005B3397">
      <w:pPr>
        <w:pStyle w:val="ListParagraph"/>
        <w:numPr>
          <w:ilvl w:val="0"/>
          <w:numId w:val="2"/>
        </w:numPr>
        <w:rPr>
          <w:rFonts w:ascii="Arial" w:hAnsi="Arial" w:cs="Arial"/>
        </w:rPr>
      </w:pPr>
      <w:r w:rsidRPr="00E43B7C">
        <w:rPr>
          <w:rFonts w:ascii="Arial" w:hAnsi="Arial" w:cs="Arial"/>
        </w:rPr>
        <w:t>In addition to completing and submitting the Program Budget Template (next section), provide an explanation/narrative of your program/project budget. Include how UWKV funding fits with any other funding received for this program, including funding received through the American Rescue Plan Act. (</w:t>
      </w:r>
      <w:r w:rsidR="00015C2A" w:rsidRPr="00E43B7C">
        <w:rPr>
          <w:rFonts w:ascii="Arial" w:hAnsi="Arial" w:cs="Arial"/>
        </w:rPr>
        <w:t xml:space="preserve">750 </w:t>
      </w:r>
      <w:r w:rsidRPr="00E43B7C">
        <w:rPr>
          <w:rFonts w:ascii="Arial" w:hAnsi="Arial" w:cs="Arial"/>
        </w:rPr>
        <w:t>characters)</w:t>
      </w:r>
      <w:r w:rsidR="00836A73" w:rsidRPr="00E43B7C">
        <w:rPr>
          <w:rFonts w:ascii="Arial" w:hAnsi="Arial" w:cs="Arial"/>
          <w:color w:val="000000"/>
          <w:shd w:val="clear" w:color="auto" w:fill="FFFFFE"/>
        </w:rPr>
        <w:br/>
      </w:r>
    </w:p>
    <w:p w14:paraId="4A665696" w14:textId="1F40163D" w:rsidR="00836A73" w:rsidRPr="00E43B7C" w:rsidRDefault="007C44C2" w:rsidP="00836A73">
      <w:pPr>
        <w:pStyle w:val="ListParagraph"/>
        <w:numPr>
          <w:ilvl w:val="0"/>
          <w:numId w:val="2"/>
        </w:numPr>
        <w:rPr>
          <w:rFonts w:ascii="Arial" w:hAnsi="Arial" w:cs="Arial"/>
        </w:rPr>
      </w:pPr>
      <w:commentRangeStart w:id="12"/>
      <w:r w:rsidRPr="00E43B7C">
        <w:rPr>
          <w:rFonts w:ascii="Arial" w:hAnsi="Arial" w:cs="Arial"/>
          <w:color w:val="000000"/>
          <w:shd w:val="clear" w:color="auto" w:fill="FFFFFE"/>
        </w:rPr>
        <w:t>What is your</w:t>
      </w:r>
      <w:r w:rsidR="00836A73" w:rsidRPr="00E43B7C">
        <w:rPr>
          <w:rFonts w:ascii="Arial" w:hAnsi="Arial" w:cs="Arial"/>
          <w:color w:val="000000"/>
          <w:shd w:val="clear" w:color="auto" w:fill="FFFFFE"/>
        </w:rPr>
        <w:t xml:space="preserve"> sustainability </w:t>
      </w:r>
      <w:commentRangeEnd w:id="12"/>
      <w:r w:rsidR="00AC5822" w:rsidRPr="00E43B7C">
        <w:rPr>
          <w:rStyle w:val="CommentReference"/>
          <w:rFonts w:ascii="Arial" w:eastAsia="Times New Roman" w:hAnsi="Arial" w:cs="Arial"/>
          <w:sz w:val="24"/>
          <w:szCs w:val="24"/>
        </w:rPr>
        <w:commentReference w:id="12"/>
      </w:r>
      <w:r w:rsidR="00836A73" w:rsidRPr="00E43B7C">
        <w:rPr>
          <w:rFonts w:ascii="Arial" w:hAnsi="Arial" w:cs="Arial"/>
          <w:color w:val="000000"/>
          <w:shd w:val="clear" w:color="auto" w:fill="FFFFFE"/>
        </w:rPr>
        <w:t xml:space="preserve">plan for funding the </w:t>
      </w:r>
      <w:r w:rsidRPr="00E43B7C">
        <w:rPr>
          <w:rFonts w:ascii="Arial" w:hAnsi="Arial" w:cs="Arial"/>
          <w:color w:val="000000"/>
          <w:shd w:val="clear" w:color="auto" w:fill="FFFFFE"/>
        </w:rPr>
        <w:t>program?</w:t>
      </w:r>
      <w:r w:rsidR="00836A73" w:rsidRPr="00E43B7C">
        <w:rPr>
          <w:rFonts w:ascii="Arial" w:hAnsi="Arial" w:cs="Arial"/>
          <w:color w:val="000000"/>
          <w:shd w:val="clear" w:color="auto" w:fill="FFFFFE"/>
        </w:rPr>
        <w:t xml:space="preserve"> (750 characters)</w:t>
      </w:r>
      <w:r w:rsidR="00F15157" w:rsidRPr="00E43B7C">
        <w:rPr>
          <w:rFonts w:ascii="Arial" w:hAnsi="Arial" w:cs="Arial"/>
          <w:color w:val="000000"/>
          <w:shd w:val="clear" w:color="auto" w:fill="FFFFFE"/>
        </w:rPr>
        <w:br/>
      </w:r>
    </w:p>
    <w:p w14:paraId="1A864F9B" w14:textId="77777777" w:rsidR="00025D67" w:rsidRPr="00E43B7C" w:rsidRDefault="00F15157" w:rsidP="00836A73">
      <w:pPr>
        <w:pStyle w:val="ListParagraph"/>
        <w:numPr>
          <w:ilvl w:val="0"/>
          <w:numId w:val="2"/>
        </w:numPr>
        <w:rPr>
          <w:rFonts w:ascii="Arial" w:hAnsi="Arial" w:cs="Arial"/>
        </w:rPr>
      </w:pPr>
      <w:r w:rsidRPr="00E43B7C">
        <w:rPr>
          <w:rFonts w:ascii="Arial" w:hAnsi="Arial" w:cs="Arial"/>
          <w:color w:val="000000"/>
          <w:shd w:val="clear" w:color="auto" w:fill="FFFFFE"/>
        </w:rPr>
        <w:t>Does your organization have an endowment</w:t>
      </w:r>
      <w:r w:rsidR="007553B6" w:rsidRPr="00E43B7C">
        <w:rPr>
          <w:rFonts w:ascii="Arial" w:hAnsi="Arial" w:cs="Arial"/>
          <w:color w:val="000000"/>
          <w:shd w:val="clear" w:color="auto" w:fill="FFFFFE"/>
        </w:rPr>
        <w:t xml:space="preserve"> or similar investment account</w:t>
      </w:r>
      <w:r w:rsidR="00915AAF" w:rsidRPr="00E43B7C">
        <w:rPr>
          <w:rFonts w:ascii="Arial" w:hAnsi="Arial" w:cs="Arial"/>
          <w:color w:val="000000"/>
          <w:shd w:val="clear" w:color="auto" w:fill="FFFFFE"/>
        </w:rPr>
        <w:t xml:space="preserve"> </w:t>
      </w:r>
      <w:r w:rsidR="00627908" w:rsidRPr="00E43B7C">
        <w:rPr>
          <w:rFonts w:ascii="Arial" w:hAnsi="Arial" w:cs="Arial"/>
          <w:color w:val="000000"/>
          <w:shd w:val="clear" w:color="auto" w:fill="FFFFFE"/>
        </w:rPr>
        <w:t xml:space="preserve">as a source of ongoing financial support? </w:t>
      </w:r>
    </w:p>
    <w:p w14:paraId="591B62B9" w14:textId="4E0B1736" w:rsidR="00F15157" w:rsidRPr="00817362" w:rsidRDefault="00627908" w:rsidP="00F5680A">
      <w:pPr>
        <w:pStyle w:val="ListParagraph"/>
        <w:numPr>
          <w:ilvl w:val="1"/>
          <w:numId w:val="2"/>
        </w:numPr>
        <w:rPr>
          <w:rFonts w:ascii="Arial" w:hAnsi="Arial" w:cs="Arial"/>
        </w:rPr>
      </w:pPr>
      <w:r w:rsidRPr="00E43B7C">
        <w:rPr>
          <w:rFonts w:ascii="Arial" w:hAnsi="Arial" w:cs="Arial"/>
          <w:color w:val="000000"/>
          <w:shd w:val="clear" w:color="auto" w:fill="FFFFFE"/>
        </w:rPr>
        <w:t>Yes/No</w:t>
      </w:r>
    </w:p>
    <w:p w14:paraId="404919F7" w14:textId="38940BD5" w:rsidR="00817362" w:rsidRPr="00E43B7C" w:rsidRDefault="00817362" w:rsidP="00F5680A">
      <w:pPr>
        <w:pStyle w:val="ListParagraph"/>
        <w:numPr>
          <w:ilvl w:val="1"/>
          <w:numId w:val="2"/>
        </w:numPr>
        <w:rPr>
          <w:rFonts w:ascii="Arial" w:hAnsi="Arial" w:cs="Arial"/>
        </w:rPr>
      </w:pPr>
      <w:r>
        <w:rPr>
          <w:rFonts w:ascii="Arial" w:hAnsi="Arial" w:cs="Arial"/>
          <w:color w:val="000000"/>
          <w:shd w:val="clear" w:color="auto" w:fill="FFFFFE"/>
        </w:rPr>
        <w:t>If yes, what is the current value of that account?</w:t>
      </w:r>
    </w:p>
    <w:p w14:paraId="099A1E5D" w14:textId="19BBCCD9" w:rsidR="00836A73" w:rsidRPr="00E43B7C" w:rsidRDefault="00836A73" w:rsidP="00836A73">
      <w:pPr>
        <w:rPr>
          <w:rFonts w:ascii="Arial" w:hAnsi="Arial" w:cs="Arial"/>
        </w:rPr>
      </w:pPr>
    </w:p>
    <w:p w14:paraId="54AE695D" w14:textId="4A1F1B12" w:rsidR="00836A73" w:rsidRPr="00E43B7C" w:rsidRDefault="00836A73" w:rsidP="00836A73">
      <w:pPr>
        <w:rPr>
          <w:rFonts w:ascii="Arial" w:hAnsi="Arial" w:cs="Arial"/>
          <w:b/>
          <w:bCs/>
        </w:rPr>
      </w:pPr>
      <w:r w:rsidRPr="00E43B7C">
        <w:rPr>
          <w:rFonts w:ascii="Arial" w:hAnsi="Arial" w:cs="Arial"/>
          <w:b/>
          <w:bCs/>
        </w:rPr>
        <w:t>Program Budget Template</w:t>
      </w:r>
    </w:p>
    <w:p w14:paraId="265E6C2B" w14:textId="0F6863F3" w:rsidR="00836A73" w:rsidRPr="00E43B7C" w:rsidRDefault="00836A73" w:rsidP="00836A73">
      <w:pPr>
        <w:rPr>
          <w:rFonts w:ascii="Arial" w:hAnsi="Arial" w:cs="Arial"/>
          <w:b/>
          <w:bCs/>
        </w:rPr>
      </w:pPr>
    </w:p>
    <w:p w14:paraId="32CF08D7" w14:textId="5AE2B957" w:rsidR="00836A73" w:rsidRPr="00E43B7C" w:rsidRDefault="00836A73" w:rsidP="00836A73">
      <w:pPr>
        <w:rPr>
          <w:rFonts w:ascii="Arial" w:hAnsi="Arial" w:cs="Arial"/>
        </w:rPr>
      </w:pPr>
      <w:r w:rsidRPr="00E43B7C">
        <w:rPr>
          <w:rFonts w:ascii="Arial" w:hAnsi="Arial" w:cs="Arial"/>
        </w:rPr>
        <w:t>Note: This is a template that you will complete within the form itself. Screenshots are included below for reference.</w:t>
      </w:r>
    </w:p>
    <w:p w14:paraId="56662F7B" w14:textId="2938706E" w:rsidR="00836A73" w:rsidRPr="00E43B7C" w:rsidRDefault="00836A73" w:rsidP="00836A73">
      <w:pPr>
        <w:rPr>
          <w:rFonts w:ascii="Arial" w:hAnsi="Arial" w:cs="Arial"/>
        </w:rPr>
      </w:pPr>
    </w:p>
    <w:p w14:paraId="13873FCB" w14:textId="4412FC0E" w:rsidR="00836A73" w:rsidRPr="00E43B7C" w:rsidRDefault="00836A73">
      <w:pPr>
        <w:rPr>
          <w:rFonts w:ascii="Arial" w:hAnsi="Arial" w:cs="Arial"/>
        </w:rPr>
      </w:pPr>
      <w:r w:rsidRPr="00E43B7C">
        <w:rPr>
          <w:rFonts w:ascii="Arial" w:hAnsi="Arial" w:cs="Arial"/>
        </w:rPr>
        <w:t xml:space="preserve">Please complete this budget template for the program for which you are requesting funds, NOT for the entire organization budget. </w:t>
      </w:r>
      <w:r w:rsidRPr="00E43B7C">
        <w:rPr>
          <w:rFonts w:ascii="Arial" w:hAnsi="Arial" w:cs="Arial"/>
        </w:rPr>
        <w:br/>
      </w:r>
      <w:r w:rsidRPr="00E43B7C">
        <w:rPr>
          <w:rFonts w:ascii="Arial" w:hAnsi="Arial" w:cs="Arial"/>
        </w:rPr>
        <w:br/>
        <w:t>Reminders: 1) Funding must support a specific program or project, not general operations. 2) The funding request must not exceed 35% of the program/project budget. 3) Program’s administrative (indirect) expenses may not exceed 20%.</w:t>
      </w:r>
    </w:p>
    <w:p w14:paraId="52236255" w14:textId="77777777" w:rsidR="003E2E5A" w:rsidRPr="00E43B7C" w:rsidRDefault="003E2E5A">
      <w:pPr>
        <w:rPr>
          <w:rFonts w:ascii="Arial" w:hAnsi="Arial" w:cs="Arial"/>
        </w:rPr>
      </w:pPr>
    </w:p>
    <w:p w14:paraId="116E1BF0" w14:textId="77777777" w:rsidR="003E2E5A" w:rsidRPr="00E43B7C" w:rsidRDefault="003E2E5A">
      <w:pPr>
        <w:rPr>
          <w:rFonts w:ascii="Arial" w:hAnsi="Arial" w:cs="Arial"/>
        </w:rPr>
      </w:pPr>
    </w:p>
    <w:p w14:paraId="1250AB15" w14:textId="39996960" w:rsidR="00836A73" w:rsidRPr="00E43B7C" w:rsidRDefault="00836A73">
      <w:pPr>
        <w:rPr>
          <w:rFonts w:ascii="Arial" w:hAnsi="Arial" w:cs="Arial"/>
        </w:rPr>
      </w:pPr>
    </w:p>
    <w:p w14:paraId="335CCB98" w14:textId="4D6C5DAB" w:rsidR="00836A73" w:rsidRPr="00E43B7C" w:rsidRDefault="00836A73">
      <w:pPr>
        <w:rPr>
          <w:rFonts w:ascii="Arial" w:hAnsi="Arial" w:cs="Arial"/>
        </w:rPr>
      </w:pPr>
    </w:p>
    <w:p w14:paraId="45B26A1C" w14:textId="5BC00A76" w:rsidR="003E2E5A" w:rsidRDefault="00F51071">
      <w:pPr>
        <w:rPr>
          <w:rFonts w:ascii="Arial" w:hAnsi="Arial" w:cs="Arial"/>
        </w:rPr>
      </w:pPr>
      <w:r w:rsidRPr="00426802">
        <w:rPr>
          <w:rFonts w:ascii="Arial" w:hAnsi="Arial" w:cs="Arial"/>
          <w:noProof/>
        </w:rPr>
        <w:lastRenderedPageBreak/>
        <w:drawing>
          <wp:inline distT="0" distB="0" distL="0" distR="0" wp14:anchorId="715E3139" wp14:editId="54E05E0C">
            <wp:extent cx="4051889" cy="2760133"/>
            <wp:effectExtent l="0" t="0" r="0" b="0"/>
            <wp:docPr id="1221617741" name="Picture 1" descr="A screenshot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17741" name="Picture 1" descr="A screenshot of a projec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089659" cy="2785862"/>
                    </a:xfrm>
                    <a:prstGeom prst="rect">
                      <a:avLst/>
                    </a:prstGeom>
                  </pic:spPr>
                </pic:pic>
              </a:graphicData>
            </a:graphic>
          </wp:inline>
        </w:drawing>
      </w:r>
    </w:p>
    <w:p w14:paraId="52C504C3" w14:textId="77777777" w:rsidR="00F51071" w:rsidRDefault="00F51071">
      <w:pPr>
        <w:rPr>
          <w:rFonts w:ascii="Arial" w:hAnsi="Arial" w:cs="Arial"/>
        </w:rPr>
      </w:pPr>
    </w:p>
    <w:p w14:paraId="73DC344D" w14:textId="05C90556" w:rsidR="00F51071" w:rsidRPr="00E43B7C" w:rsidRDefault="00640DFE">
      <w:pPr>
        <w:rPr>
          <w:rFonts w:ascii="Arial" w:hAnsi="Arial" w:cs="Arial"/>
        </w:rPr>
      </w:pPr>
      <w:r w:rsidRPr="00426802">
        <w:rPr>
          <w:rFonts w:ascii="Arial" w:hAnsi="Arial" w:cs="Arial"/>
          <w:noProof/>
        </w:rPr>
        <w:drawing>
          <wp:inline distT="0" distB="0" distL="0" distR="0" wp14:anchorId="0BDE5E6E" wp14:editId="62278B0D">
            <wp:extent cx="4267200" cy="3940778"/>
            <wp:effectExtent l="0" t="0" r="0" b="0"/>
            <wp:docPr id="724855207"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ab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290010" cy="3961843"/>
                    </a:xfrm>
                    <a:prstGeom prst="rect">
                      <a:avLst/>
                    </a:prstGeom>
                  </pic:spPr>
                </pic:pic>
              </a:graphicData>
            </a:graphic>
          </wp:inline>
        </w:drawing>
      </w:r>
    </w:p>
    <w:p w14:paraId="7CF47B4E" w14:textId="77777777" w:rsidR="001F4076" w:rsidRPr="00E43B7C" w:rsidRDefault="001F4076" w:rsidP="001F4076">
      <w:pPr>
        <w:rPr>
          <w:rFonts w:ascii="Arial" w:hAnsi="Arial" w:cs="Arial"/>
        </w:rPr>
      </w:pPr>
    </w:p>
    <w:p w14:paraId="55EFEC96" w14:textId="77777777" w:rsidR="002A3ABE" w:rsidRPr="00E43B7C" w:rsidRDefault="002A3ABE" w:rsidP="002A3ABE">
      <w:pPr>
        <w:rPr>
          <w:rFonts w:ascii="Arial" w:hAnsi="Arial" w:cs="Arial"/>
        </w:rPr>
      </w:pPr>
    </w:p>
    <w:p w14:paraId="33D86F38" w14:textId="1AC11A97" w:rsidR="00322854" w:rsidRPr="00955471" w:rsidRDefault="00322854" w:rsidP="00322854">
      <w:pPr>
        <w:rPr>
          <w:rFonts w:ascii="Arial" w:hAnsi="Arial" w:cs="Arial"/>
          <w:b/>
          <w:bCs/>
        </w:rPr>
      </w:pPr>
      <w:r w:rsidRPr="00E43B7C">
        <w:rPr>
          <w:rFonts w:ascii="Arial" w:hAnsi="Arial" w:cs="Arial"/>
          <w:b/>
          <w:bCs/>
        </w:rPr>
        <w:t>Program Attachments</w:t>
      </w:r>
    </w:p>
    <w:p w14:paraId="112F8EF0" w14:textId="74CF9166" w:rsidR="00322854" w:rsidRPr="00E43B7C" w:rsidRDefault="00322854" w:rsidP="00322854">
      <w:pPr>
        <w:rPr>
          <w:rFonts w:ascii="Arial" w:hAnsi="Arial" w:cs="Arial"/>
        </w:rPr>
      </w:pPr>
      <w:r w:rsidRPr="00E43B7C">
        <w:rPr>
          <w:rFonts w:ascii="Arial" w:hAnsi="Arial" w:cs="Arial"/>
        </w:rPr>
        <w:t>Upload the following attachment</w:t>
      </w:r>
      <w:r w:rsidR="00FB1707" w:rsidRPr="00E43B7C">
        <w:rPr>
          <w:rFonts w:ascii="Arial" w:hAnsi="Arial" w:cs="Arial"/>
        </w:rPr>
        <w:t>(s).</w:t>
      </w:r>
    </w:p>
    <w:p w14:paraId="21872BBC" w14:textId="7AEAA0FF" w:rsidR="00FD5BCB" w:rsidRPr="00E43B7C" w:rsidRDefault="00FD5BCB" w:rsidP="008E11B7">
      <w:pPr>
        <w:pStyle w:val="ListParagraph"/>
        <w:numPr>
          <w:ilvl w:val="0"/>
          <w:numId w:val="11"/>
        </w:numPr>
        <w:rPr>
          <w:rFonts w:ascii="Arial" w:hAnsi="Arial" w:cs="Arial"/>
        </w:rPr>
      </w:pPr>
      <w:r w:rsidRPr="00E43B7C">
        <w:rPr>
          <w:rFonts w:ascii="Arial" w:hAnsi="Arial" w:cs="Arial"/>
        </w:rPr>
        <w:t>Partner Program Agreement</w:t>
      </w:r>
      <w:r w:rsidR="0062630B" w:rsidRPr="00E43B7C">
        <w:rPr>
          <w:rFonts w:ascii="Arial" w:hAnsi="Arial" w:cs="Arial"/>
        </w:rPr>
        <w:t xml:space="preserve"> (download UWKV’s form, sign, and upload)</w:t>
      </w:r>
    </w:p>
    <w:p w14:paraId="25BD7279" w14:textId="07920CF3" w:rsidR="001F4076" w:rsidRPr="00E43B7C" w:rsidRDefault="00322854" w:rsidP="008E11B7">
      <w:pPr>
        <w:pStyle w:val="ListParagraph"/>
        <w:numPr>
          <w:ilvl w:val="0"/>
          <w:numId w:val="11"/>
        </w:numPr>
        <w:rPr>
          <w:rFonts w:ascii="Arial" w:hAnsi="Arial" w:cs="Arial"/>
        </w:rPr>
      </w:pPr>
      <w:r w:rsidRPr="00E43B7C">
        <w:rPr>
          <w:rFonts w:ascii="Arial" w:hAnsi="Arial" w:cs="Arial"/>
        </w:rPr>
        <w:t>Formal Collaboration MOUs (</w:t>
      </w:r>
      <w:r w:rsidR="0062630B" w:rsidRPr="00E43B7C">
        <w:rPr>
          <w:rFonts w:ascii="Arial" w:hAnsi="Arial" w:cs="Arial"/>
        </w:rPr>
        <w:t>if applicable</w:t>
      </w:r>
      <w:r w:rsidR="00FB1707" w:rsidRPr="00E43B7C">
        <w:rPr>
          <w:rFonts w:ascii="Arial" w:hAnsi="Arial" w:cs="Arial"/>
        </w:rPr>
        <w:t xml:space="preserve">; </w:t>
      </w:r>
      <w:r w:rsidRPr="00E43B7C">
        <w:rPr>
          <w:rFonts w:ascii="Arial" w:hAnsi="Arial" w:cs="Arial"/>
        </w:rPr>
        <w:t>required if you list any formal collaborations</w:t>
      </w:r>
      <w:r w:rsidR="00FB1707" w:rsidRPr="00E43B7C">
        <w:rPr>
          <w:rFonts w:ascii="Arial" w:hAnsi="Arial" w:cs="Arial"/>
        </w:rPr>
        <w:t>; use own format</w:t>
      </w:r>
      <w:r w:rsidRPr="00E43B7C">
        <w:rPr>
          <w:rFonts w:ascii="Arial" w:hAnsi="Arial" w:cs="Arial"/>
        </w:rPr>
        <w:t>)</w:t>
      </w:r>
    </w:p>
    <w:sectPr w:rsidR="001F4076" w:rsidRPr="00E43B7C" w:rsidSect="002A3DD0">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urtney Yeager" w:date="2024-07-24T14:07:00Z" w:initials="CY">
    <w:p w14:paraId="5C0843FF" w14:textId="77777777" w:rsidR="008464B5" w:rsidRDefault="00353184" w:rsidP="008464B5">
      <w:r>
        <w:rPr>
          <w:rStyle w:val="CommentReference"/>
        </w:rPr>
        <w:annotationRef/>
      </w:r>
      <w:r w:rsidR="008464B5">
        <w:rPr>
          <w:sz w:val="20"/>
          <w:szCs w:val="20"/>
        </w:rPr>
        <w:t>Innovation Fund only</w:t>
      </w:r>
    </w:p>
  </w:comment>
  <w:comment w:id="1" w:author="Courtney Yeager" w:date="2024-07-24T14:40:00Z" w:initials="CY">
    <w:p w14:paraId="170C389B" w14:textId="77777777" w:rsidR="008464B5" w:rsidRDefault="00632C3C" w:rsidP="008464B5">
      <w:r>
        <w:rPr>
          <w:rStyle w:val="CommentReference"/>
        </w:rPr>
        <w:annotationRef/>
      </w:r>
      <w:r w:rsidR="008464B5">
        <w:rPr>
          <w:sz w:val="20"/>
          <w:szCs w:val="20"/>
        </w:rPr>
        <w:t>Strategic Investments and Innovation Fund only</w:t>
      </w:r>
    </w:p>
  </w:comment>
  <w:comment w:id="2" w:author="Courtney Yeager" w:date="2024-07-24T14:41:00Z" w:initials="CY">
    <w:p w14:paraId="3EBB20A0" w14:textId="77777777" w:rsidR="008464B5" w:rsidRDefault="00A16804" w:rsidP="008464B5">
      <w:r>
        <w:rPr>
          <w:rStyle w:val="CommentReference"/>
        </w:rPr>
        <w:annotationRef/>
      </w:r>
      <w:r w:rsidR="008464B5">
        <w:rPr>
          <w:sz w:val="20"/>
          <w:szCs w:val="20"/>
        </w:rPr>
        <w:t>Strategic Investments and Basic Needs only</w:t>
      </w:r>
    </w:p>
  </w:comment>
  <w:comment w:id="3" w:author="Courtney Yeager" w:date="2024-07-24T14:41:00Z" w:initials="CY">
    <w:p w14:paraId="355C0A29" w14:textId="77777777" w:rsidR="008464B5" w:rsidRDefault="00A16804" w:rsidP="008464B5">
      <w:r>
        <w:rPr>
          <w:rStyle w:val="CommentReference"/>
        </w:rPr>
        <w:annotationRef/>
      </w:r>
      <w:r w:rsidR="008464B5">
        <w:rPr>
          <w:sz w:val="20"/>
          <w:szCs w:val="20"/>
        </w:rPr>
        <w:t>Strategic Investments and Basic Needs only</w:t>
      </w:r>
    </w:p>
  </w:comment>
  <w:comment w:id="4" w:author="Courtney Yeager" w:date="2024-07-24T14:52:00Z" w:initials="CY">
    <w:p w14:paraId="238C6082" w14:textId="77777777" w:rsidR="008464B5" w:rsidRDefault="00F34A8E" w:rsidP="008464B5">
      <w:r>
        <w:rPr>
          <w:rStyle w:val="CommentReference"/>
        </w:rPr>
        <w:annotationRef/>
      </w:r>
      <w:r w:rsidR="008464B5">
        <w:rPr>
          <w:sz w:val="20"/>
          <w:szCs w:val="20"/>
        </w:rPr>
        <w:t>Strategic Investments and Innovation Fund only</w:t>
      </w:r>
    </w:p>
  </w:comment>
  <w:comment w:id="5" w:author="Courtney Yeager" w:date="2024-09-03T15:32:00Z" w:initials="CY">
    <w:p w14:paraId="2603D591" w14:textId="77777777" w:rsidR="008464B5" w:rsidRDefault="00B14B21" w:rsidP="008464B5">
      <w:r>
        <w:rPr>
          <w:rStyle w:val="CommentReference"/>
        </w:rPr>
        <w:annotationRef/>
      </w:r>
      <w:r w:rsidR="008464B5">
        <w:rPr>
          <w:sz w:val="20"/>
          <w:szCs w:val="20"/>
        </w:rPr>
        <w:t>Strategic Investments and Innovation Fund only</w:t>
      </w:r>
    </w:p>
  </w:comment>
  <w:comment w:id="6" w:author="Courtney Yeager" w:date="2024-07-24T14:47:00Z" w:initials="CY">
    <w:p w14:paraId="58238994" w14:textId="77777777" w:rsidR="008464B5" w:rsidRDefault="003110C1" w:rsidP="008464B5">
      <w:r>
        <w:rPr>
          <w:rStyle w:val="CommentReference"/>
        </w:rPr>
        <w:annotationRef/>
      </w:r>
      <w:r w:rsidR="008464B5">
        <w:rPr>
          <w:sz w:val="20"/>
          <w:szCs w:val="20"/>
        </w:rPr>
        <w:t>Strategic Investments and Innovation Fund only</w:t>
      </w:r>
    </w:p>
  </w:comment>
  <w:comment w:id="7" w:author="Courtney Yeager" w:date="2024-08-16T14:26:00Z" w:initials="CY">
    <w:p w14:paraId="5087FBFF" w14:textId="4500E7C5" w:rsidR="00D426B3" w:rsidRDefault="007700C6" w:rsidP="00D426B3">
      <w:r>
        <w:rPr>
          <w:rStyle w:val="CommentReference"/>
        </w:rPr>
        <w:annotationRef/>
      </w:r>
      <w:r w:rsidR="00D426B3">
        <w:rPr>
          <w:sz w:val="20"/>
          <w:szCs w:val="20"/>
        </w:rPr>
        <w:t>Example:</w:t>
      </w:r>
      <w:r w:rsidR="00D426B3">
        <w:rPr>
          <w:sz w:val="20"/>
          <w:szCs w:val="20"/>
        </w:rPr>
        <w:cr/>
      </w:r>
      <w:r w:rsidR="00D426B3">
        <w:rPr>
          <w:b/>
          <w:bCs/>
          <w:sz w:val="20"/>
          <w:szCs w:val="20"/>
        </w:rPr>
        <w:t>Period 1: May 1,  2025 – September 30, 2025</w:t>
      </w:r>
      <w:r w:rsidR="00D426B3">
        <w:rPr>
          <w:sz w:val="20"/>
          <w:szCs w:val="20"/>
        </w:rPr>
        <w:cr/>
      </w:r>
      <w:r w:rsidR="00D426B3">
        <w:rPr>
          <w:b/>
          <w:bCs/>
          <w:sz w:val="20"/>
          <w:szCs w:val="20"/>
        </w:rPr>
        <w:t>Assess community needs and target population:</w:t>
      </w:r>
      <w:r w:rsidR="00D426B3">
        <w:rPr>
          <w:sz w:val="20"/>
          <w:szCs w:val="20"/>
        </w:rPr>
        <w:cr/>
      </w:r>
      <w:r w:rsidR="00D426B3">
        <w:rPr>
          <w:b/>
          <w:bCs/>
          <w:sz w:val="20"/>
          <w:szCs w:val="20"/>
        </w:rPr>
        <w:t>Key Activity:</w:t>
      </w:r>
      <w:r w:rsidR="00D426B3">
        <w:rPr>
          <w:sz w:val="20"/>
          <w:szCs w:val="20"/>
        </w:rPr>
        <w:t xml:space="preserve"> Conduct surveys and focus groups</w:t>
      </w:r>
      <w:r w:rsidR="00D426B3">
        <w:rPr>
          <w:sz w:val="20"/>
          <w:szCs w:val="20"/>
        </w:rPr>
        <w:cr/>
      </w:r>
      <w:r w:rsidR="00D426B3">
        <w:rPr>
          <w:b/>
          <w:bCs/>
          <w:sz w:val="20"/>
          <w:szCs w:val="20"/>
        </w:rPr>
        <w:t>Projected Date:</w:t>
      </w:r>
      <w:r w:rsidR="00D426B3">
        <w:rPr>
          <w:sz w:val="20"/>
          <w:szCs w:val="20"/>
        </w:rPr>
        <w:t xml:space="preserve"> April 30, 2025</w:t>
      </w:r>
      <w:r w:rsidR="00D426B3">
        <w:rPr>
          <w:sz w:val="20"/>
          <w:szCs w:val="20"/>
        </w:rPr>
        <w:cr/>
      </w:r>
      <w:r w:rsidR="00D426B3">
        <w:rPr>
          <w:b/>
          <w:bCs/>
          <w:sz w:val="20"/>
          <w:szCs w:val="20"/>
        </w:rPr>
        <w:t>Output/Outcome:</w:t>
      </w:r>
      <w:r w:rsidR="00D426B3">
        <w:rPr>
          <w:sz w:val="20"/>
          <w:szCs w:val="20"/>
        </w:rPr>
        <w:t xml:space="preserve"> Needs assessment report identifying priority mental health issues and demographics</w:t>
      </w:r>
      <w:r w:rsidR="00D426B3">
        <w:rPr>
          <w:sz w:val="20"/>
          <w:szCs w:val="20"/>
        </w:rPr>
        <w:cr/>
      </w:r>
      <w:r w:rsidR="00D426B3">
        <w:rPr>
          <w:b/>
          <w:bCs/>
          <w:sz w:val="20"/>
          <w:szCs w:val="20"/>
        </w:rPr>
        <w:t>2.             Define program goals, objectives, and outcomes:</w:t>
      </w:r>
      <w:r w:rsidR="00D426B3">
        <w:rPr>
          <w:sz w:val="20"/>
          <w:szCs w:val="20"/>
        </w:rPr>
        <w:cr/>
      </w:r>
      <w:r w:rsidR="00D426B3">
        <w:rPr>
          <w:b/>
          <w:bCs/>
          <w:sz w:val="20"/>
          <w:szCs w:val="20"/>
        </w:rPr>
        <w:t>Key Activity:</w:t>
      </w:r>
      <w:r w:rsidR="00D426B3">
        <w:rPr>
          <w:sz w:val="20"/>
          <w:szCs w:val="20"/>
        </w:rPr>
        <w:t xml:space="preserve"> Develop mission statement and set measurable goals</w:t>
      </w:r>
      <w:r w:rsidR="00D426B3">
        <w:rPr>
          <w:sz w:val="20"/>
          <w:szCs w:val="20"/>
        </w:rPr>
        <w:cr/>
      </w:r>
      <w:r w:rsidR="00D426B3">
        <w:rPr>
          <w:b/>
          <w:bCs/>
          <w:sz w:val="20"/>
          <w:szCs w:val="20"/>
        </w:rPr>
        <w:t>Projected Date:</w:t>
      </w:r>
      <w:r w:rsidR="00D426B3">
        <w:rPr>
          <w:sz w:val="20"/>
          <w:szCs w:val="20"/>
        </w:rPr>
        <w:t xml:space="preserve"> May 31, 2025</w:t>
      </w:r>
      <w:r w:rsidR="00D426B3">
        <w:rPr>
          <w:sz w:val="20"/>
          <w:szCs w:val="20"/>
        </w:rPr>
        <w:cr/>
      </w:r>
      <w:r w:rsidR="00D426B3">
        <w:rPr>
          <w:b/>
          <w:bCs/>
          <w:sz w:val="20"/>
          <w:szCs w:val="20"/>
        </w:rPr>
        <w:t>Output/Outcome:</w:t>
      </w:r>
      <w:r w:rsidR="00D426B3">
        <w:rPr>
          <w:sz w:val="20"/>
          <w:szCs w:val="20"/>
        </w:rPr>
        <w:t xml:space="preserve"> Clear program mission, goals, and measurable outcomes</w:t>
      </w:r>
      <w:r w:rsidR="00D426B3">
        <w:rPr>
          <w:sz w:val="20"/>
          <w:szCs w:val="20"/>
        </w:rPr>
        <w:cr/>
      </w:r>
      <w:r w:rsidR="00D426B3">
        <w:rPr>
          <w:b/>
          <w:bCs/>
          <w:sz w:val="20"/>
          <w:szCs w:val="20"/>
        </w:rPr>
        <w:t>3.             Research evidence-based practices and successful mental health models:</w:t>
      </w:r>
      <w:r w:rsidR="00D426B3">
        <w:rPr>
          <w:sz w:val="20"/>
          <w:szCs w:val="20"/>
        </w:rPr>
        <w:cr/>
      </w:r>
      <w:r w:rsidR="00D426B3">
        <w:rPr>
          <w:b/>
          <w:bCs/>
          <w:sz w:val="20"/>
          <w:szCs w:val="20"/>
        </w:rPr>
        <w:t>Key Activity:</w:t>
      </w:r>
      <w:r w:rsidR="00D426B3">
        <w:rPr>
          <w:sz w:val="20"/>
          <w:szCs w:val="20"/>
        </w:rPr>
        <w:t xml:space="preserve"> Review literature and consult with experts</w:t>
      </w:r>
      <w:r w:rsidR="00D426B3">
        <w:rPr>
          <w:sz w:val="20"/>
          <w:szCs w:val="20"/>
        </w:rPr>
        <w:cr/>
      </w:r>
      <w:r w:rsidR="00D426B3">
        <w:rPr>
          <w:b/>
          <w:bCs/>
          <w:sz w:val="20"/>
          <w:szCs w:val="20"/>
        </w:rPr>
        <w:t>Projected Date:</w:t>
      </w:r>
      <w:r w:rsidR="00D426B3">
        <w:rPr>
          <w:sz w:val="20"/>
          <w:szCs w:val="20"/>
        </w:rPr>
        <w:t xml:space="preserve"> May 31, 2025</w:t>
      </w:r>
      <w:r w:rsidR="00D426B3">
        <w:rPr>
          <w:sz w:val="20"/>
          <w:szCs w:val="20"/>
        </w:rPr>
        <w:cr/>
      </w:r>
      <w:r w:rsidR="00D426B3">
        <w:rPr>
          <w:b/>
          <w:bCs/>
          <w:sz w:val="20"/>
          <w:szCs w:val="20"/>
        </w:rPr>
        <w:t>Output/Outcome:</w:t>
      </w:r>
      <w:r w:rsidR="00D426B3">
        <w:rPr>
          <w:sz w:val="20"/>
          <w:szCs w:val="20"/>
        </w:rPr>
        <w:t xml:space="preserve"> Selection of a mental health program model tailored to community needs</w:t>
      </w:r>
      <w:r w:rsidR="00D426B3">
        <w:rPr>
          <w:sz w:val="20"/>
          <w:szCs w:val="20"/>
        </w:rPr>
        <w:cr/>
      </w:r>
      <w:r w:rsidR="00D426B3">
        <w:rPr>
          <w:b/>
          <w:bCs/>
          <w:sz w:val="20"/>
          <w:szCs w:val="20"/>
        </w:rPr>
        <w:t>4.             Secure funding and resources:</w:t>
      </w:r>
      <w:r w:rsidR="00D426B3">
        <w:rPr>
          <w:sz w:val="20"/>
          <w:szCs w:val="20"/>
        </w:rPr>
        <w:cr/>
      </w:r>
      <w:r w:rsidR="00D426B3">
        <w:rPr>
          <w:b/>
          <w:bCs/>
          <w:sz w:val="20"/>
          <w:szCs w:val="20"/>
        </w:rPr>
        <w:t>Key Activity:</w:t>
      </w:r>
      <w:r w:rsidR="00D426B3">
        <w:rPr>
          <w:sz w:val="20"/>
          <w:szCs w:val="20"/>
        </w:rPr>
        <w:t xml:space="preserve"> Apply for grants and secure donations</w:t>
      </w:r>
      <w:r w:rsidR="00D426B3">
        <w:rPr>
          <w:sz w:val="20"/>
          <w:szCs w:val="20"/>
        </w:rPr>
        <w:cr/>
      </w:r>
      <w:r w:rsidR="00D426B3">
        <w:rPr>
          <w:b/>
          <w:bCs/>
          <w:sz w:val="20"/>
          <w:szCs w:val="20"/>
        </w:rPr>
        <w:t>Projected Date:</w:t>
      </w:r>
      <w:r w:rsidR="00D426B3">
        <w:rPr>
          <w:sz w:val="20"/>
          <w:szCs w:val="20"/>
        </w:rPr>
        <w:t xml:space="preserve"> June 30, 2025</w:t>
      </w:r>
      <w:r w:rsidR="00D426B3">
        <w:rPr>
          <w:sz w:val="20"/>
          <w:szCs w:val="20"/>
        </w:rPr>
        <w:cr/>
      </w:r>
      <w:r w:rsidR="00D426B3">
        <w:rPr>
          <w:b/>
          <w:bCs/>
          <w:sz w:val="20"/>
          <w:szCs w:val="20"/>
        </w:rPr>
        <w:t>Output/Outcome:</w:t>
      </w:r>
      <w:r w:rsidR="00D426B3">
        <w:rPr>
          <w:sz w:val="20"/>
          <w:szCs w:val="20"/>
        </w:rPr>
        <w:t xml:space="preserve"> Funding secured, budget created, and resources allocated</w:t>
      </w:r>
      <w:r w:rsidR="00D426B3">
        <w:rPr>
          <w:sz w:val="20"/>
          <w:szCs w:val="20"/>
        </w:rPr>
        <w:cr/>
      </w:r>
    </w:p>
  </w:comment>
  <w:comment w:id="8" w:author="Courtney Yeager" w:date="2024-07-24T14:50:00Z" w:initials="CY">
    <w:p w14:paraId="3B89585C" w14:textId="77777777" w:rsidR="008464B5" w:rsidRDefault="004F58FB" w:rsidP="008464B5">
      <w:r>
        <w:rPr>
          <w:rStyle w:val="CommentReference"/>
        </w:rPr>
        <w:annotationRef/>
      </w:r>
      <w:r w:rsidR="008464B5">
        <w:rPr>
          <w:sz w:val="20"/>
          <w:szCs w:val="20"/>
        </w:rPr>
        <w:t>Strategic Investments and Innovation Fund only</w:t>
      </w:r>
    </w:p>
  </w:comment>
  <w:comment w:id="9" w:author="Courtney Yeager" w:date="2024-07-23T14:22:00Z" w:initials="CY">
    <w:p w14:paraId="5274038B" w14:textId="21C88BEE" w:rsidR="004B13F4" w:rsidRDefault="00E25CEC" w:rsidP="004B13F4">
      <w:r>
        <w:rPr>
          <w:rStyle w:val="CommentReference"/>
        </w:rPr>
        <w:annotationRef/>
      </w:r>
      <w:r w:rsidR="004B13F4">
        <w:rPr>
          <w:sz w:val="20"/>
          <w:szCs w:val="20"/>
        </w:rPr>
        <w:t>Examples: UW funding support patients at or below 200% poverty level; UW funding support ALICE households.</w:t>
      </w:r>
    </w:p>
  </w:comment>
  <w:comment w:id="10" w:author="Courtney Yeager" w:date="2024-07-24T14:53:00Z" w:initials="CY">
    <w:p w14:paraId="484BF2C8" w14:textId="77777777" w:rsidR="008464B5" w:rsidRDefault="00A919B5" w:rsidP="008464B5">
      <w:r>
        <w:rPr>
          <w:rStyle w:val="CommentReference"/>
        </w:rPr>
        <w:annotationRef/>
      </w:r>
      <w:r w:rsidR="008464B5">
        <w:rPr>
          <w:sz w:val="20"/>
          <w:szCs w:val="20"/>
        </w:rPr>
        <w:t>Strategic Investments and Innovation Fund only</w:t>
      </w:r>
    </w:p>
  </w:comment>
  <w:comment w:id="11" w:author="Courtney Yeager" w:date="2024-09-03T15:38:00Z" w:initials="CY">
    <w:p w14:paraId="7D5C3A82" w14:textId="5D4504C7" w:rsidR="00C40F88" w:rsidRDefault="00B96979" w:rsidP="00C40F88">
      <w:r>
        <w:rPr>
          <w:rStyle w:val="CommentReference"/>
        </w:rPr>
        <w:annotationRef/>
      </w:r>
      <w:r w:rsidR="00C40F88">
        <w:rPr>
          <w:sz w:val="20"/>
          <w:szCs w:val="20"/>
        </w:rPr>
        <w:t>Reminder:</w:t>
      </w:r>
      <w:r w:rsidR="00C40F88">
        <w:rPr>
          <w:sz w:val="20"/>
          <w:szCs w:val="20"/>
        </w:rPr>
        <w:cr/>
      </w:r>
      <w:r w:rsidR="00C40F88">
        <w:rPr>
          <w:sz w:val="20"/>
          <w:szCs w:val="20"/>
        </w:rPr>
        <w:cr/>
        <w:t>Strategic Investment Grant: $10,000-$50,000</w:t>
      </w:r>
      <w:r w:rsidR="00C40F88">
        <w:rPr>
          <w:sz w:val="20"/>
          <w:szCs w:val="20"/>
        </w:rPr>
        <w:cr/>
      </w:r>
      <w:r w:rsidR="00C40F88">
        <w:rPr>
          <w:sz w:val="20"/>
          <w:szCs w:val="20"/>
        </w:rPr>
        <w:cr/>
        <w:t>Basic Needs Grant: $2,500-$10,000</w:t>
      </w:r>
      <w:r w:rsidR="00C40F88">
        <w:rPr>
          <w:sz w:val="20"/>
          <w:szCs w:val="20"/>
        </w:rPr>
        <w:cr/>
      </w:r>
      <w:r w:rsidR="00C40F88">
        <w:rPr>
          <w:sz w:val="20"/>
          <w:szCs w:val="20"/>
        </w:rPr>
        <w:cr/>
        <w:t>Innovation Grant: $5,000-$30,000</w:t>
      </w:r>
    </w:p>
  </w:comment>
  <w:comment w:id="12" w:author="Courtney Yeager" w:date="2024-07-24T14:57:00Z" w:initials="CY">
    <w:p w14:paraId="1CAFA599" w14:textId="77777777" w:rsidR="008464B5" w:rsidRDefault="00AC5822" w:rsidP="008464B5">
      <w:r>
        <w:rPr>
          <w:rStyle w:val="CommentReference"/>
        </w:rPr>
        <w:annotationRef/>
      </w:r>
      <w:r w:rsidR="008464B5">
        <w:rPr>
          <w:sz w:val="20"/>
          <w:szCs w:val="20"/>
        </w:rPr>
        <w:t>Strategic Investments and Innovation Fund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0843FF" w15:done="0"/>
  <w15:commentEx w15:paraId="170C389B" w15:done="0"/>
  <w15:commentEx w15:paraId="3EBB20A0" w15:done="0"/>
  <w15:commentEx w15:paraId="355C0A29" w15:done="0"/>
  <w15:commentEx w15:paraId="238C6082" w15:done="0"/>
  <w15:commentEx w15:paraId="2603D591" w15:done="0"/>
  <w15:commentEx w15:paraId="58238994" w15:done="0"/>
  <w15:commentEx w15:paraId="5087FBFF" w15:done="0"/>
  <w15:commentEx w15:paraId="3B89585C" w15:done="0"/>
  <w15:commentEx w15:paraId="5274038B" w15:done="0"/>
  <w15:commentEx w15:paraId="484BF2C8" w15:done="0"/>
  <w15:commentEx w15:paraId="7D5C3A82" w15:done="0"/>
  <w15:commentEx w15:paraId="1CAFA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AEA394" w16cex:dateUtc="2024-07-24T18:07:00Z"/>
  <w16cex:commentExtensible w16cex:durableId="34182BAE" w16cex:dateUtc="2024-07-24T18:40:00Z"/>
  <w16cex:commentExtensible w16cex:durableId="191DEFAF" w16cex:dateUtc="2024-07-24T18:41:00Z"/>
  <w16cex:commentExtensible w16cex:durableId="79D044B9" w16cex:dateUtc="2024-07-24T18:41:00Z"/>
  <w16cex:commentExtensible w16cex:durableId="21A6C38F" w16cex:dateUtc="2024-07-24T18:52:00Z"/>
  <w16cex:commentExtensible w16cex:durableId="7E63F09F" w16cex:dateUtc="2024-09-03T19:32:00Z"/>
  <w16cex:commentExtensible w16cex:durableId="198646DD" w16cex:dateUtc="2024-07-24T18:47:00Z"/>
  <w16cex:commentExtensible w16cex:durableId="05EE74E2" w16cex:dateUtc="2024-08-16T18:26:00Z"/>
  <w16cex:commentExtensible w16cex:durableId="5829F990" w16cex:dateUtc="2024-07-24T18:50:00Z"/>
  <w16cex:commentExtensible w16cex:durableId="3CC935CD" w16cex:dateUtc="2024-07-23T18:22:00Z"/>
  <w16cex:commentExtensible w16cex:durableId="422C50B2" w16cex:dateUtc="2024-07-24T18:53:00Z"/>
  <w16cex:commentExtensible w16cex:durableId="2B13A115" w16cex:dateUtc="2024-09-03T19:38:00Z"/>
  <w16cex:commentExtensible w16cex:durableId="34F701F4" w16cex:dateUtc="2024-07-24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0843FF" w16cid:durableId="4DAEA394"/>
  <w16cid:commentId w16cid:paraId="170C389B" w16cid:durableId="34182BAE"/>
  <w16cid:commentId w16cid:paraId="3EBB20A0" w16cid:durableId="191DEFAF"/>
  <w16cid:commentId w16cid:paraId="355C0A29" w16cid:durableId="79D044B9"/>
  <w16cid:commentId w16cid:paraId="238C6082" w16cid:durableId="21A6C38F"/>
  <w16cid:commentId w16cid:paraId="2603D591" w16cid:durableId="7E63F09F"/>
  <w16cid:commentId w16cid:paraId="58238994" w16cid:durableId="198646DD"/>
  <w16cid:commentId w16cid:paraId="5087FBFF" w16cid:durableId="05EE74E2"/>
  <w16cid:commentId w16cid:paraId="3B89585C" w16cid:durableId="5829F990"/>
  <w16cid:commentId w16cid:paraId="5274038B" w16cid:durableId="3CC935CD"/>
  <w16cid:commentId w16cid:paraId="484BF2C8" w16cid:durableId="422C50B2"/>
  <w16cid:commentId w16cid:paraId="7D5C3A82" w16cid:durableId="2B13A115"/>
  <w16cid:commentId w16cid:paraId="1CAFA599" w16cid:durableId="34F701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F9AAD" w14:textId="77777777" w:rsidR="00C16451" w:rsidRDefault="00C16451" w:rsidP="007C6FEE">
      <w:r>
        <w:separator/>
      </w:r>
    </w:p>
  </w:endnote>
  <w:endnote w:type="continuationSeparator" w:id="0">
    <w:p w14:paraId="3ACA48E4" w14:textId="77777777" w:rsidR="00C16451" w:rsidRDefault="00C16451" w:rsidP="007C6FEE">
      <w:r>
        <w:continuationSeparator/>
      </w:r>
    </w:p>
  </w:endnote>
  <w:endnote w:type="continuationNotice" w:id="1">
    <w:p w14:paraId="2CB69A57" w14:textId="77777777" w:rsidR="00C16451" w:rsidRDefault="00C16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542005"/>
      <w:docPartObj>
        <w:docPartGallery w:val="Page Numbers (Bottom of Page)"/>
        <w:docPartUnique/>
      </w:docPartObj>
    </w:sdtPr>
    <w:sdtContent>
      <w:p w14:paraId="38AF55F6" w14:textId="77777777" w:rsidR="00757C29" w:rsidRDefault="005B20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9818BEB" w14:textId="77777777" w:rsidR="00757C29" w:rsidRDefault="00757C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961154413"/>
      <w:docPartObj>
        <w:docPartGallery w:val="Page Numbers (Bottom of Page)"/>
        <w:docPartUnique/>
      </w:docPartObj>
    </w:sdtPr>
    <w:sdtContent>
      <w:p w14:paraId="1D63596C" w14:textId="77777777" w:rsidR="00757C29" w:rsidRPr="002E3D86" w:rsidRDefault="005B20CC">
        <w:pPr>
          <w:pStyle w:val="Footer"/>
          <w:framePr w:wrap="none" w:vAnchor="text" w:hAnchor="margin" w:xAlign="right" w:y="1"/>
          <w:rPr>
            <w:rStyle w:val="PageNumber"/>
            <w:rFonts w:ascii="Arial" w:hAnsi="Arial" w:cs="Arial"/>
          </w:rPr>
        </w:pPr>
        <w:r w:rsidRPr="002E3D86">
          <w:rPr>
            <w:rStyle w:val="PageNumber"/>
            <w:rFonts w:ascii="Arial" w:hAnsi="Arial" w:cs="Arial"/>
          </w:rPr>
          <w:fldChar w:fldCharType="begin"/>
        </w:r>
        <w:r w:rsidRPr="002E3D86">
          <w:rPr>
            <w:rStyle w:val="PageNumber"/>
            <w:rFonts w:ascii="Arial" w:hAnsi="Arial" w:cs="Arial"/>
          </w:rPr>
          <w:instrText xml:space="preserve"> PAGE </w:instrText>
        </w:r>
        <w:r w:rsidRPr="002E3D86">
          <w:rPr>
            <w:rStyle w:val="PageNumber"/>
            <w:rFonts w:ascii="Arial" w:hAnsi="Arial" w:cs="Arial"/>
          </w:rPr>
          <w:fldChar w:fldCharType="separate"/>
        </w:r>
        <w:r w:rsidRPr="002E3D86">
          <w:rPr>
            <w:rStyle w:val="PageNumber"/>
            <w:rFonts w:ascii="Arial" w:hAnsi="Arial" w:cs="Arial"/>
            <w:noProof/>
          </w:rPr>
          <w:t>1</w:t>
        </w:r>
        <w:r w:rsidRPr="002E3D86">
          <w:rPr>
            <w:rStyle w:val="PageNumber"/>
            <w:rFonts w:ascii="Arial" w:hAnsi="Arial" w:cs="Arial"/>
          </w:rPr>
          <w:fldChar w:fldCharType="end"/>
        </w:r>
      </w:p>
    </w:sdtContent>
  </w:sdt>
  <w:p w14:paraId="076A3B63" w14:textId="77777777" w:rsidR="00757C29" w:rsidRDefault="00757C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0FA8B" w14:textId="77777777" w:rsidR="00C16451" w:rsidRDefault="00C16451" w:rsidP="007C6FEE">
      <w:r>
        <w:separator/>
      </w:r>
    </w:p>
  </w:footnote>
  <w:footnote w:type="continuationSeparator" w:id="0">
    <w:p w14:paraId="7FBB9970" w14:textId="77777777" w:rsidR="00C16451" w:rsidRDefault="00C16451" w:rsidP="007C6FEE">
      <w:r>
        <w:continuationSeparator/>
      </w:r>
    </w:p>
  </w:footnote>
  <w:footnote w:type="continuationNotice" w:id="1">
    <w:p w14:paraId="507DF655" w14:textId="77777777" w:rsidR="00C16451" w:rsidRDefault="00C16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BC74" w14:textId="77A8E570" w:rsidR="002C2E02" w:rsidRPr="002C2E02" w:rsidRDefault="002C2E02">
    <w:pPr>
      <w:pStyle w:val="Header"/>
      <w:rPr>
        <w:rFonts w:ascii="Arial" w:hAnsi="Arial" w:cs="Arial"/>
        <w:sz w:val="20"/>
        <w:szCs w:val="20"/>
      </w:rPr>
    </w:pPr>
    <w:r w:rsidRPr="002C2E02">
      <w:rPr>
        <w:rFonts w:ascii="Arial" w:hAnsi="Arial" w:cs="Arial"/>
        <w:sz w:val="20"/>
        <w:szCs w:val="20"/>
      </w:rPr>
      <w:t>DO NOT SUBMI</w:t>
    </w:r>
    <w:r w:rsidR="00E57B06">
      <w:rPr>
        <w:rFonts w:ascii="Arial" w:hAnsi="Arial" w:cs="Arial"/>
        <w:sz w:val="20"/>
        <w:szCs w:val="20"/>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80EA6"/>
    <w:multiLevelType w:val="hybridMultilevel"/>
    <w:tmpl w:val="4A54F43A"/>
    <w:lvl w:ilvl="0" w:tplc="13505812">
      <w:start w:val="1"/>
      <w:numFmt w:val="bullet"/>
      <w:lvlText w:val=""/>
      <w:lvlJc w:val="left"/>
      <w:pPr>
        <w:ind w:left="1440" w:hanging="360"/>
      </w:pPr>
      <w:rPr>
        <w:rFonts w:ascii="Symbol" w:hAnsi="Symbol"/>
      </w:rPr>
    </w:lvl>
    <w:lvl w:ilvl="1" w:tplc="2F5C3D1C">
      <w:start w:val="1"/>
      <w:numFmt w:val="bullet"/>
      <w:lvlText w:val=""/>
      <w:lvlJc w:val="left"/>
      <w:pPr>
        <w:ind w:left="1440" w:hanging="360"/>
      </w:pPr>
      <w:rPr>
        <w:rFonts w:ascii="Symbol" w:hAnsi="Symbol"/>
      </w:rPr>
    </w:lvl>
    <w:lvl w:ilvl="2" w:tplc="C3368B70">
      <w:start w:val="1"/>
      <w:numFmt w:val="bullet"/>
      <w:lvlText w:val=""/>
      <w:lvlJc w:val="left"/>
      <w:pPr>
        <w:ind w:left="1440" w:hanging="360"/>
      </w:pPr>
      <w:rPr>
        <w:rFonts w:ascii="Symbol" w:hAnsi="Symbol"/>
      </w:rPr>
    </w:lvl>
    <w:lvl w:ilvl="3" w:tplc="ACF83592">
      <w:start w:val="1"/>
      <w:numFmt w:val="bullet"/>
      <w:lvlText w:val=""/>
      <w:lvlJc w:val="left"/>
      <w:pPr>
        <w:ind w:left="1440" w:hanging="360"/>
      </w:pPr>
      <w:rPr>
        <w:rFonts w:ascii="Symbol" w:hAnsi="Symbol"/>
      </w:rPr>
    </w:lvl>
    <w:lvl w:ilvl="4" w:tplc="A05ED3F0">
      <w:start w:val="1"/>
      <w:numFmt w:val="bullet"/>
      <w:lvlText w:val=""/>
      <w:lvlJc w:val="left"/>
      <w:pPr>
        <w:ind w:left="1440" w:hanging="360"/>
      </w:pPr>
      <w:rPr>
        <w:rFonts w:ascii="Symbol" w:hAnsi="Symbol"/>
      </w:rPr>
    </w:lvl>
    <w:lvl w:ilvl="5" w:tplc="13DC29F6">
      <w:start w:val="1"/>
      <w:numFmt w:val="bullet"/>
      <w:lvlText w:val=""/>
      <w:lvlJc w:val="left"/>
      <w:pPr>
        <w:ind w:left="1440" w:hanging="360"/>
      </w:pPr>
      <w:rPr>
        <w:rFonts w:ascii="Symbol" w:hAnsi="Symbol"/>
      </w:rPr>
    </w:lvl>
    <w:lvl w:ilvl="6" w:tplc="39223C46">
      <w:start w:val="1"/>
      <w:numFmt w:val="bullet"/>
      <w:lvlText w:val=""/>
      <w:lvlJc w:val="left"/>
      <w:pPr>
        <w:ind w:left="1440" w:hanging="360"/>
      </w:pPr>
      <w:rPr>
        <w:rFonts w:ascii="Symbol" w:hAnsi="Symbol"/>
      </w:rPr>
    </w:lvl>
    <w:lvl w:ilvl="7" w:tplc="D778BD84">
      <w:start w:val="1"/>
      <w:numFmt w:val="bullet"/>
      <w:lvlText w:val=""/>
      <w:lvlJc w:val="left"/>
      <w:pPr>
        <w:ind w:left="1440" w:hanging="360"/>
      </w:pPr>
      <w:rPr>
        <w:rFonts w:ascii="Symbol" w:hAnsi="Symbol"/>
      </w:rPr>
    </w:lvl>
    <w:lvl w:ilvl="8" w:tplc="EBD4DDE2">
      <w:start w:val="1"/>
      <w:numFmt w:val="bullet"/>
      <w:lvlText w:val=""/>
      <w:lvlJc w:val="left"/>
      <w:pPr>
        <w:ind w:left="1440" w:hanging="360"/>
      </w:pPr>
      <w:rPr>
        <w:rFonts w:ascii="Symbol" w:hAnsi="Symbol"/>
      </w:rPr>
    </w:lvl>
  </w:abstractNum>
  <w:abstractNum w:abstractNumId="2" w15:restartNumberingAfterBreak="0">
    <w:nsid w:val="0D650C19"/>
    <w:multiLevelType w:val="hybridMultilevel"/>
    <w:tmpl w:val="AA90FB42"/>
    <w:lvl w:ilvl="0" w:tplc="DB6C3952">
      <w:start w:val="1"/>
      <w:numFmt w:val="decimal"/>
      <w:lvlText w:val="%1."/>
      <w:lvlJc w:val="left"/>
      <w:pPr>
        <w:ind w:left="1080" w:hanging="360"/>
      </w:pPr>
    </w:lvl>
    <w:lvl w:ilvl="1" w:tplc="4F26E65E">
      <w:start w:val="1"/>
      <w:numFmt w:val="decimal"/>
      <w:lvlText w:val="%2."/>
      <w:lvlJc w:val="left"/>
      <w:pPr>
        <w:ind w:left="1080" w:hanging="360"/>
      </w:pPr>
    </w:lvl>
    <w:lvl w:ilvl="2" w:tplc="67CA1982">
      <w:start w:val="1"/>
      <w:numFmt w:val="decimal"/>
      <w:lvlText w:val="%3."/>
      <w:lvlJc w:val="left"/>
      <w:pPr>
        <w:ind w:left="1080" w:hanging="360"/>
      </w:pPr>
    </w:lvl>
    <w:lvl w:ilvl="3" w:tplc="E1CC0CF4">
      <w:start w:val="1"/>
      <w:numFmt w:val="decimal"/>
      <w:lvlText w:val="%4."/>
      <w:lvlJc w:val="left"/>
      <w:pPr>
        <w:ind w:left="1080" w:hanging="360"/>
      </w:pPr>
    </w:lvl>
    <w:lvl w:ilvl="4" w:tplc="62C6C90E">
      <w:start w:val="1"/>
      <w:numFmt w:val="decimal"/>
      <w:lvlText w:val="%5."/>
      <w:lvlJc w:val="left"/>
      <w:pPr>
        <w:ind w:left="1080" w:hanging="360"/>
      </w:pPr>
    </w:lvl>
    <w:lvl w:ilvl="5" w:tplc="AA4CB8C2">
      <w:start w:val="1"/>
      <w:numFmt w:val="decimal"/>
      <w:lvlText w:val="%6."/>
      <w:lvlJc w:val="left"/>
      <w:pPr>
        <w:ind w:left="1080" w:hanging="360"/>
      </w:pPr>
    </w:lvl>
    <w:lvl w:ilvl="6" w:tplc="61BCBF74">
      <w:start w:val="1"/>
      <w:numFmt w:val="decimal"/>
      <w:lvlText w:val="%7."/>
      <w:lvlJc w:val="left"/>
      <w:pPr>
        <w:ind w:left="1080" w:hanging="360"/>
      </w:pPr>
    </w:lvl>
    <w:lvl w:ilvl="7" w:tplc="4EEC179C">
      <w:start w:val="1"/>
      <w:numFmt w:val="decimal"/>
      <w:lvlText w:val="%8."/>
      <w:lvlJc w:val="left"/>
      <w:pPr>
        <w:ind w:left="1080" w:hanging="360"/>
      </w:pPr>
    </w:lvl>
    <w:lvl w:ilvl="8" w:tplc="00EA4A3A">
      <w:start w:val="1"/>
      <w:numFmt w:val="decimal"/>
      <w:lvlText w:val="%9."/>
      <w:lvlJc w:val="left"/>
      <w:pPr>
        <w:ind w:left="1080" w:hanging="360"/>
      </w:pPr>
    </w:lvl>
  </w:abstractNum>
  <w:abstractNum w:abstractNumId="3" w15:restartNumberingAfterBreak="0">
    <w:nsid w:val="16130357"/>
    <w:multiLevelType w:val="hybridMultilevel"/>
    <w:tmpl w:val="2BB8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A0396"/>
    <w:multiLevelType w:val="hybridMultilevel"/>
    <w:tmpl w:val="8622607E"/>
    <w:lvl w:ilvl="0" w:tplc="4662950A">
      <w:start w:val="1"/>
      <w:numFmt w:val="bullet"/>
      <w:lvlText w:val=""/>
      <w:lvlJc w:val="left"/>
      <w:pPr>
        <w:ind w:left="1440" w:hanging="360"/>
      </w:pPr>
      <w:rPr>
        <w:rFonts w:ascii="Symbol" w:hAnsi="Symbol"/>
      </w:rPr>
    </w:lvl>
    <w:lvl w:ilvl="1" w:tplc="2C5C1386">
      <w:start w:val="1"/>
      <w:numFmt w:val="bullet"/>
      <w:lvlText w:val=""/>
      <w:lvlJc w:val="left"/>
      <w:pPr>
        <w:ind w:left="1440" w:hanging="360"/>
      </w:pPr>
      <w:rPr>
        <w:rFonts w:ascii="Symbol" w:hAnsi="Symbol"/>
      </w:rPr>
    </w:lvl>
    <w:lvl w:ilvl="2" w:tplc="51905EF2">
      <w:start w:val="1"/>
      <w:numFmt w:val="bullet"/>
      <w:lvlText w:val=""/>
      <w:lvlJc w:val="left"/>
      <w:pPr>
        <w:ind w:left="1440" w:hanging="360"/>
      </w:pPr>
      <w:rPr>
        <w:rFonts w:ascii="Symbol" w:hAnsi="Symbol"/>
      </w:rPr>
    </w:lvl>
    <w:lvl w:ilvl="3" w:tplc="BCC098CA">
      <w:start w:val="1"/>
      <w:numFmt w:val="bullet"/>
      <w:lvlText w:val=""/>
      <w:lvlJc w:val="left"/>
      <w:pPr>
        <w:ind w:left="1440" w:hanging="360"/>
      </w:pPr>
      <w:rPr>
        <w:rFonts w:ascii="Symbol" w:hAnsi="Symbol"/>
      </w:rPr>
    </w:lvl>
    <w:lvl w:ilvl="4" w:tplc="199E1590">
      <w:start w:val="1"/>
      <w:numFmt w:val="bullet"/>
      <w:lvlText w:val=""/>
      <w:lvlJc w:val="left"/>
      <w:pPr>
        <w:ind w:left="1440" w:hanging="360"/>
      </w:pPr>
      <w:rPr>
        <w:rFonts w:ascii="Symbol" w:hAnsi="Symbol"/>
      </w:rPr>
    </w:lvl>
    <w:lvl w:ilvl="5" w:tplc="937A3C6A">
      <w:start w:val="1"/>
      <w:numFmt w:val="bullet"/>
      <w:lvlText w:val=""/>
      <w:lvlJc w:val="left"/>
      <w:pPr>
        <w:ind w:left="1440" w:hanging="360"/>
      </w:pPr>
      <w:rPr>
        <w:rFonts w:ascii="Symbol" w:hAnsi="Symbol"/>
      </w:rPr>
    </w:lvl>
    <w:lvl w:ilvl="6" w:tplc="31783C24">
      <w:start w:val="1"/>
      <w:numFmt w:val="bullet"/>
      <w:lvlText w:val=""/>
      <w:lvlJc w:val="left"/>
      <w:pPr>
        <w:ind w:left="1440" w:hanging="360"/>
      </w:pPr>
      <w:rPr>
        <w:rFonts w:ascii="Symbol" w:hAnsi="Symbol"/>
      </w:rPr>
    </w:lvl>
    <w:lvl w:ilvl="7" w:tplc="AB5A0B6A">
      <w:start w:val="1"/>
      <w:numFmt w:val="bullet"/>
      <w:lvlText w:val=""/>
      <w:lvlJc w:val="left"/>
      <w:pPr>
        <w:ind w:left="1440" w:hanging="360"/>
      </w:pPr>
      <w:rPr>
        <w:rFonts w:ascii="Symbol" w:hAnsi="Symbol"/>
      </w:rPr>
    </w:lvl>
    <w:lvl w:ilvl="8" w:tplc="66BE093E">
      <w:start w:val="1"/>
      <w:numFmt w:val="bullet"/>
      <w:lvlText w:val=""/>
      <w:lvlJc w:val="left"/>
      <w:pPr>
        <w:ind w:left="1440" w:hanging="360"/>
      </w:pPr>
      <w:rPr>
        <w:rFonts w:ascii="Symbol" w:hAnsi="Symbol"/>
      </w:rPr>
    </w:lvl>
  </w:abstractNum>
  <w:abstractNum w:abstractNumId="5" w15:restartNumberingAfterBreak="0">
    <w:nsid w:val="1CF17AEC"/>
    <w:multiLevelType w:val="hybridMultilevel"/>
    <w:tmpl w:val="0D7EFD34"/>
    <w:lvl w:ilvl="0" w:tplc="470E5192">
      <w:start w:val="1"/>
      <w:numFmt w:val="decimal"/>
      <w:lvlText w:val="%1."/>
      <w:lvlJc w:val="left"/>
      <w:pPr>
        <w:ind w:left="1080" w:hanging="360"/>
      </w:pPr>
    </w:lvl>
    <w:lvl w:ilvl="1" w:tplc="A59CE9E4">
      <w:start w:val="1"/>
      <w:numFmt w:val="decimal"/>
      <w:lvlText w:val="%2."/>
      <w:lvlJc w:val="left"/>
      <w:pPr>
        <w:ind w:left="1080" w:hanging="360"/>
      </w:pPr>
    </w:lvl>
    <w:lvl w:ilvl="2" w:tplc="95208B8C">
      <w:start w:val="1"/>
      <w:numFmt w:val="decimal"/>
      <w:lvlText w:val="%3."/>
      <w:lvlJc w:val="left"/>
      <w:pPr>
        <w:ind w:left="1080" w:hanging="360"/>
      </w:pPr>
    </w:lvl>
    <w:lvl w:ilvl="3" w:tplc="F210CE88">
      <w:start w:val="1"/>
      <w:numFmt w:val="decimal"/>
      <w:lvlText w:val="%4."/>
      <w:lvlJc w:val="left"/>
      <w:pPr>
        <w:ind w:left="1080" w:hanging="360"/>
      </w:pPr>
    </w:lvl>
    <w:lvl w:ilvl="4" w:tplc="DD580CBA">
      <w:start w:val="1"/>
      <w:numFmt w:val="decimal"/>
      <w:lvlText w:val="%5."/>
      <w:lvlJc w:val="left"/>
      <w:pPr>
        <w:ind w:left="1080" w:hanging="360"/>
      </w:pPr>
    </w:lvl>
    <w:lvl w:ilvl="5" w:tplc="A23C40CC">
      <w:start w:val="1"/>
      <w:numFmt w:val="decimal"/>
      <w:lvlText w:val="%6."/>
      <w:lvlJc w:val="left"/>
      <w:pPr>
        <w:ind w:left="1080" w:hanging="360"/>
      </w:pPr>
    </w:lvl>
    <w:lvl w:ilvl="6" w:tplc="62CEEF66">
      <w:start w:val="1"/>
      <w:numFmt w:val="decimal"/>
      <w:lvlText w:val="%7."/>
      <w:lvlJc w:val="left"/>
      <w:pPr>
        <w:ind w:left="1080" w:hanging="360"/>
      </w:pPr>
    </w:lvl>
    <w:lvl w:ilvl="7" w:tplc="DA046102">
      <w:start w:val="1"/>
      <w:numFmt w:val="decimal"/>
      <w:lvlText w:val="%8."/>
      <w:lvlJc w:val="left"/>
      <w:pPr>
        <w:ind w:left="1080" w:hanging="360"/>
      </w:pPr>
    </w:lvl>
    <w:lvl w:ilvl="8" w:tplc="DF1247AA">
      <w:start w:val="1"/>
      <w:numFmt w:val="decimal"/>
      <w:lvlText w:val="%9."/>
      <w:lvlJc w:val="left"/>
      <w:pPr>
        <w:ind w:left="1080" w:hanging="360"/>
      </w:pPr>
    </w:lvl>
  </w:abstractNum>
  <w:abstractNum w:abstractNumId="6" w15:restartNumberingAfterBreak="0">
    <w:nsid w:val="21DC1EEA"/>
    <w:multiLevelType w:val="hybridMultilevel"/>
    <w:tmpl w:val="D63C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029B9"/>
    <w:multiLevelType w:val="hybridMultilevel"/>
    <w:tmpl w:val="0CF80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A5CC4"/>
    <w:multiLevelType w:val="hybridMultilevel"/>
    <w:tmpl w:val="2B500986"/>
    <w:lvl w:ilvl="0" w:tplc="D5EA2EEC">
      <w:start w:val="1"/>
      <w:numFmt w:val="bullet"/>
      <w:lvlText w:val=""/>
      <w:lvlJc w:val="left"/>
      <w:pPr>
        <w:ind w:left="1440" w:hanging="360"/>
      </w:pPr>
      <w:rPr>
        <w:rFonts w:ascii="Symbol" w:hAnsi="Symbol"/>
      </w:rPr>
    </w:lvl>
    <w:lvl w:ilvl="1" w:tplc="75941CC4">
      <w:start w:val="1"/>
      <w:numFmt w:val="bullet"/>
      <w:lvlText w:val=""/>
      <w:lvlJc w:val="left"/>
      <w:pPr>
        <w:ind w:left="1440" w:hanging="360"/>
      </w:pPr>
      <w:rPr>
        <w:rFonts w:ascii="Symbol" w:hAnsi="Symbol"/>
      </w:rPr>
    </w:lvl>
    <w:lvl w:ilvl="2" w:tplc="E83C0B04">
      <w:start w:val="1"/>
      <w:numFmt w:val="bullet"/>
      <w:lvlText w:val=""/>
      <w:lvlJc w:val="left"/>
      <w:pPr>
        <w:ind w:left="1440" w:hanging="360"/>
      </w:pPr>
      <w:rPr>
        <w:rFonts w:ascii="Symbol" w:hAnsi="Symbol"/>
      </w:rPr>
    </w:lvl>
    <w:lvl w:ilvl="3" w:tplc="F5929308">
      <w:start w:val="1"/>
      <w:numFmt w:val="bullet"/>
      <w:lvlText w:val=""/>
      <w:lvlJc w:val="left"/>
      <w:pPr>
        <w:ind w:left="1440" w:hanging="360"/>
      </w:pPr>
      <w:rPr>
        <w:rFonts w:ascii="Symbol" w:hAnsi="Symbol"/>
      </w:rPr>
    </w:lvl>
    <w:lvl w:ilvl="4" w:tplc="07D6FF0A">
      <w:start w:val="1"/>
      <w:numFmt w:val="bullet"/>
      <w:lvlText w:val=""/>
      <w:lvlJc w:val="left"/>
      <w:pPr>
        <w:ind w:left="1440" w:hanging="360"/>
      </w:pPr>
      <w:rPr>
        <w:rFonts w:ascii="Symbol" w:hAnsi="Symbol"/>
      </w:rPr>
    </w:lvl>
    <w:lvl w:ilvl="5" w:tplc="D7C66A50">
      <w:start w:val="1"/>
      <w:numFmt w:val="bullet"/>
      <w:lvlText w:val=""/>
      <w:lvlJc w:val="left"/>
      <w:pPr>
        <w:ind w:left="1440" w:hanging="360"/>
      </w:pPr>
      <w:rPr>
        <w:rFonts w:ascii="Symbol" w:hAnsi="Symbol"/>
      </w:rPr>
    </w:lvl>
    <w:lvl w:ilvl="6" w:tplc="DB2019CA">
      <w:start w:val="1"/>
      <w:numFmt w:val="bullet"/>
      <w:lvlText w:val=""/>
      <w:lvlJc w:val="left"/>
      <w:pPr>
        <w:ind w:left="1440" w:hanging="360"/>
      </w:pPr>
      <w:rPr>
        <w:rFonts w:ascii="Symbol" w:hAnsi="Symbol"/>
      </w:rPr>
    </w:lvl>
    <w:lvl w:ilvl="7" w:tplc="C3C01D7A">
      <w:start w:val="1"/>
      <w:numFmt w:val="bullet"/>
      <w:lvlText w:val=""/>
      <w:lvlJc w:val="left"/>
      <w:pPr>
        <w:ind w:left="1440" w:hanging="360"/>
      </w:pPr>
      <w:rPr>
        <w:rFonts w:ascii="Symbol" w:hAnsi="Symbol"/>
      </w:rPr>
    </w:lvl>
    <w:lvl w:ilvl="8" w:tplc="2A2AD676">
      <w:start w:val="1"/>
      <w:numFmt w:val="bullet"/>
      <w:lvlText w:val=""/>
      <w:lvlJc w:val="left"/>
      <w:pPr>
        <w:ind w:left="1440" w:hanging="360"/>
      </w:pPr>
      <w:rPr>
        <w:rFonts w:ascii="Symbol" w:hAnsi="Symbol"/>
      </w:rPr>
    </w:lvl>
  </w:abstractNum>
  <w:abstractNum w:abstractNumId="9" w15:restartNumberingAfterBreak="0">
    <w:nsid w:val="265261D2"/>
    <w:multiLevelType w:val="hybridMultilevel"/>
    <w:tmpl w:val="1DA80958"/>
    <w:lvl w:ilvl="0" w:tplc="CE40FF66">
      <w:start w:val="1"/>
      <w:numFmt w:val="bullet"/>
      <w:lvlText w:val=""/>
      <w:lvlJc w:val="left"/>
      <w:pPr>
        <w:ind w:left="1440" w:hanging="360"/>
      </w:pPr>
      <w:rPr>
        <w:rFonts w:ascii="Symbol" w:hAnsi="Symbol"/>
      </w:rPr>
    </w:lvl>
    <w:lvl w:ilvl="1" w:tplc="8C6C9B20">
      <w:start w:val="1"/>
      <w:numFmt w:val="bullet"/>
      <w:lvlText w:val=""/>
      <w:lvlJc w:val="left"/>
      <w:pPr>
        <w:ind w:left="1440" w:hanging="360"/>
      </w:pPr>
      <w:rPr>
        <w:rFonts w:ascii="Symbol" w:hAnsi="Symbol"/>
      </w:rPr>
    </w:lvl>
    <w:lvl w:ilvl="2" w:tplc="B8AA073E">
      <w:start w:val="1"/>
      <w:numFmt w:val="bullet"/>
      <w:lvlText w:val=""/>
      <w:lvlJc w:val="left"/>
      <w:pPr>
        <w:ind w:left="1440" w:hanging="360"/>
      </w:pPr>
      <w:rPr>
        <w:rFonts w:ascii="Symbol" w:hAnsi="Symbol"/>
      </w:rPr>
    </w:lvl>
    <w:lvl w:ilvl="3" w:tplc="56DA4ACA">
      <w:start w:val="1"/>
      <w:numFmt w:val="bullet"/>
      <w:lvlText w:val=""/>
      <w:lvlJc w:val="left"/>
      <w:pPr>
        <w:ind w:left="1440" w:hanging="360"/>
      </w:pPr>
      <w:rPr>
        <w:rFonts w:ascii="Symbol" w:hAnsi="Symbol"/>
      </w:rPr>
    </w:lvl>
    <w:lvl w:ilvl="4" w:tplc="8F645550">
      <w:start w:val="1"/>
      <w:numFmt w:val="bullet"/>
      <w:lvlText w:val=""/>
      <w:lvlJc w:val="left"/>
      <w:pPr>
        <w:ind w:left="1440" w:hanging="360"/>
      </w:pPr>
      <w:rPr>
        <w:rFonts w:ascii="Symbol" w:hAnsi="Symbol"/>
      </w:rPr>
    </w:lvl>
    <w:lvl w:ilvl="5" w:tplc="74405714">
      <w:start w:val="1"/>
      <w:numFmt w:val="bullet"/>
      <w:lvlText w:val=""/>
      <w:lvlJc w:val="left"/>
      <w:pPr>
        <w:ind w:left="1440" w:hanging="360"/>
      </w:pPr>
      <w:rPr>
        <w:rFonts w:ascii="Symbol" w:hAnsi="Symbol"/>
      </w:rPr>
    </w:lvl>
    <w:lvl w:ilvl="6" w:tplc="F19484FA">
      <w:start w:val="1"/>
      <w:numFmt w:val="bullet"/>
      <w:lvlText w:val=""/>
      <w:lvlJc w:val="left"/>
      <w:pPr>
        <w:ind w:left="1440" w:hanging="360"/>
      </w:pPr>
      <w:rPr>
        <w:rFonts w:ascii="Symbol" w:hAnsi="Symbol"/>
      </w:rPr>
    </w:lvl>
    <w:lvl w:ilvl="7" w:tplc="E9CA97C0">
      <w:start w:val="1"/>
      <w:numFmt w:val="bullet"/>
      <w:lvlText w:val=""/>
      <w:lvlJc w:val="left"/>
      <w:pPr>
        <w:ind w:left="1440" w:hanging="360"/>
      </w:pPr>
      <w:rPr>
        <w:rFonts w:ascii="Symbol" w:hAnsi="Symbol"/>
      </w:rPr>
    </w:lvl>
    <w:lvl w:ilvl="8" w:tplc="290E74FC">
      <w:start w:val="1"/>
      <w:numFmt w:val="bullet"/>
      <w:lvlText w:val=""/>
      <w:lvlJc w:val="left"/>
      <w:pPr>
        <w:ind w:left="1440" w:hanging="360"/>
      </w:pPr>
      <w:rPr>
        <w:rFonts w:ascii="Symbol" w:hAnsi="Symbol"/>
      </w:rPr>
    </w:lvl>
  </w:abstractNum>
  <w:abstractNum w:abstractNumId="10" w15:restartNumberingAfterBreak="0">
    <w:nsid w:val="27785F93"/>
    <w:multiLevelType w:val="hybridMultilevel"/>
    <w:tmpl w:val="B664CC9C"/>
    <w:lvl w:ilvl="0" w:tplc="0EE4A494">
      <w:start w:val="1"/>
      <w:numFmt w:val="bullet"/>
      <w:lvlText w:val=""/>
      <w:lvlJc w:val="left"/>
      <w:pPr>
        <w:ind w:left="1440" w:hanging="360"/>
      </w:pPr>
      <w:rPr>
        <w:rFonts w:ascii="Symbol" w:hAnsi="Symbol"/>
      </w:rPr>
    </w:lvl>
    <w:lvl w:ilvl="1" w:tplc="316A251A">
      <w:start w:val="1"/>
      <w:numFmt w:val="bullet"/>
      <w:lvlText w:val=""/>
      <w:lvlJc w:val="left"/>
      <w:pPr>
        <w:ind w:left="1440" w:hanging="360"/>
      </w:pPr>
      <w:rPr>
        <w:rFonts w:ascii="Symbol" w:hAnsi="Symbol"/>
      </w:rPr>
    </w:lvl>
    <w:lvl w:ilvl="2" w:tplc="BCB890DA">
      <w:start w:val="1"/>
      <w:numFmt w:val="bullet"/>
      <w:lvlText w:val=""/>
      <w:lvlJc w:val="left"/>
      <w:pPr>
        <w:ind w:left="1440" w:hanging="360"/>
      </w:pPr>
      <w:rPr>
        <w:rFonts w:ascii="Symbol" w:hAnsi="Symbol"/>
      </w:rPr>
    </w:lvl>
    <w:lvl w:ilvl="3" w:tplc="8E608D96">
      <w:start w:val="1"/>
      <w:numFmt w:val="bullet"/>
      <w:lvlText w:val=""/>
      <w:lvlJc w:val="left"/>
      <w:pPr>
        <w:ind w:left="1440" w:hanging="360"/>
      </w:pPr>
      <w:rPr>
        <w:rFonts w:ascii="Symbol" w:hAnsi="Symbol"/>
      </w:rPr>
    </w:lvl>
    <w:lvl w:ilvl="4" w:tplc="17BA98B2">
      <w:start w:val="1"/>
      <w:numFmt w:val="bullet"/>
      <w:lvlText w:val=""/>
      <w:lvlJc w:val="left"/>
      <w:pPr>
        <w:ind w:left="1440" w:hanging="360"/>
      </w:pPr>
      <w:rPr>
        <w:rFonts w:ascii="Symbol" w:hAnsi="Symbol"/>
      </w:rPr>
    </w:lvl>
    <w:lvl w:ilvl="5" w:tplc="6E02C2F2">
      <w:start w:val="1"/>
      <w:numFmt w:val="bullet"/>
      <w:lvlText w:val=""/>
      <w:lvlJc w:val="left"/>
      <w:pPr>
        <w:ind w:left="1440" w:hanging="360"/>
      </w:pPr>
      <w:rPr>
        <w:rFonts w:ascii="Symbol" w:hAnsi="Symbol"/>
      </w:rPr>
    </w:lvl>
    <w:lvl w:ilvl="6" w:tplc="6E06405C">
      <w:start w:val="1"/>
      <w:numFmt w:val="bullet"/>
      <w:lvlText w:val=""/>
      <w:lvlJc w:val="left"/>
      <w:pPr>
        <w:ind w:left="1440" w:hanging="360"/>
      </w:pPr>
      <w:rPr>
        <w:rFonts w:ascii="Symbol" w:hAnsi="Symbol"/>
      </w:rPr>
    </w:lvl>
    <w:lvl w:ilvl="7" w:tplc="6C3471B8">
      <w:start w:val="1"/>
      <w:numFmt w:val="bullet"/>
      <w:lvlText w:val=""/>
      <w:lvlJc w:val="left"/>
      <w:pPr>
        <w:ind w:left="1440" w:hanging="360"/>
      </w:pPr>
      <w:rPr>
        <w:rFonts w:ascii="Symbol" w:hAnsi="Symbol"/>
      </w:rPr>
    </w:lvl>
    <w:lvl w:ilvl="8" w:tplc="2924B9A0">
      <w:start w:val="1"/>
      <w:numFmt w:val="bullet"/>
      <w:lvlText w:val=""/>
      <w:lvlJc w:val="left"/>
      <w:pPr>
        <w:ind w:left="1440" w:hanging="360"/>
      </w:pPr>
      <w:rPr>
        <w:rFonts w:ascii="Symbol" w:hAnsi="Symbol"/>
      </w:rPr>
    </w:lvl>
  </w:abstractNum>
  <w:abstractNum w:abstractNumId="11" w15:restartNumberingAfterBreak="0">
    <w:nsid w:val="27D5591C"/>
    <w:multiLevelType w:val="hybridMultilevel"/>
    <w:tmpl w:val="9784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D10C4"/>
    <w:multiLevelType w:val="hybridMultilevel"/>
    <w:tmpl w:val="3E328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3FEE"/>
    <w:multiLevelType w:val="hybridMultilevel"/>
    <w:tmpl w:val="B57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C006B"/>
    <w:multiLevelType w:val="hybridMultilevel"/>
    <w:tmpl w:val="268AD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01A18"/>
    <w:multiLevelType w:val="hybridMultilevel"/>
    <w:tmpl w:val="2F4E50EA"/>
    <w:lvl w:ilvl="0" w:tplc="FFFFFFFF">
      <w:start w:val="1"/>
      <w:numFmt w:val="decimal"/>
      <w:lvlText w:val="%1."/>
      <w:lvlJc w:val="left"/>
      <w:pPr>
        <w:ind w:left="720" w:hanging="360"/>
      </w:pPr>
      <w:rPr>
        <w:sz w:val="22"/>
        <w:szCs w:val="22"/>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4D2391"/>
    <w:multiLevelType w:val="hybridMultilevel"/>
    <w:tmpl w:val="6A48C85E"/>
    <w:lvl w:ilvl="0" w:tplc="6854C7FC">
      <w:start w:val="1"/>
      <w:numFmt w:val="bullet"/>
      <w:lvlText w:val=""/>
      <w:lvlJc w:val="left"/>
      <w:pPr>
        <w:ind w:left="1440" w:hanging="360"/>
      </w:pPr>
      <w:rPr>
        <w:rFonts w:ascii="Symbol" w:hAnsi="Symbol"/>
      </w:rPr>
    </w:lvl>
    <w:lvl w:ilvl="1" w:tplc="90E4FBFE">
      <w:start w:val="1"/>
      <w:numFmt w:val="bullet"/>
      <w:lvlText w:val=""/>
      <w:lvlJc w:val="left"/>
      <w:pPr>
        <w:ind w:left="1440" w:hanging="360"/>
      </w:pPr>
      <w:rPr>
        <w:rFonts w:ascii="Symbol" w:hAnsi="Symbol"/>
      </w:rPr>
    </w:lvl>
    <w:lvl w:ilvl="2" w:tplc="C6C2B69E">
      <w:start w:val="1"/>
      <w:numFmt w:val="bullet"/>
      <w:lvlText w:val=""/>
      <w:lvlJc w:val="left"/>
      <w:pPr>
        <w:ind w:left="1440" w:hanging="360"/>
      </w:pPr>
      <w:rPr>
        <w:rFonts w:ascii="Symbol" w:hAnsi="Symbol"/>
      </w:rPr>
    </w:lvl>
    <w:lvl w:ilvl="3" w:tplc="47A4CA34">
      <w:start w:val="1"/>
      <w:numFmt w:val="bullet"/>
      <w:lvlText w:val=""/>
      <w:lvlJc w:val="left"/>
      <w:pPr>
        <w:ind w:left="1440" w:hanging="360"/>
      </w:pPr>
      <w:rPr>
        <w:rFonts w:ascii="Symbol" w:hAnsi="Symbol"/>
      </w:rPr>
    </w:lvl>
    <w:lvl w:ilvl="4" w:tplc="B360DA54">
      <w:start w:val="1"/>
      <w:numFmt w:val="bullet"/>
      <w:lvlText w:val=""/>
      <w:lvlJc w:val="left"/>
      <w:pPr>
        <w:ind w:left="1440" w:hanging="360"/>
      </w:pPr>
      <w:rPr>
        <w:rFonts w:ascii="Symbol" w:hAnsi="Symbol"/>
      </w:rPr>
    </w:lvl>
    <w:lvl w:ilvl="5" w:tplc="4460A02C">
      <w:start w:val="1"/>
      <w:numFmt w:val="bullet"/>
      <w:lvlText w:val=""/>
      <w:lvlJc w:val="left"/>
      <w:pPr>
        <w:ind w:left="1440" w:hanging="360"/>
      </w:pPr>
      <w:rPr>
        <w:rFonts w:ascii="Symbol" w:hAnsi="Symbol"/>
      </w:rPr>
    </w:lvl>
    <w:lvl w:ilvl="6" w:tplc="5DAE5D5E">
      <w:start w:val="1"/>
      <w:numFmt w:val="bullet"/>
      <w:lvlText w:val=""/>
      <w:lvlJc w:val="left"/>
      <w:pPr>
        <w:ind w:left="1440" w:hanging="360"/>
      </w:pPr>
      <w:rPr>
        <w:rFonts w:ascii="Symbol" w:hAnsi="Symbol"/>
      </w:rPr>
    </w:lvl>
    <w:lvl w:ilvl="7" w:tplc="366A01C6">
      <w:start w:val="1"/>
      <w:numFmt w:val="bullet"/>
      <w:lvlText w:val=""/>
      <w:lvlJc w:val="left"/>
      <w:pPr>
        <w:ind w:left="1440" w:hanging="360"/>
      </w:pPr>
      <w:rPr>
        <w:rFonts w:ascii="Symbol" w:hAnsi="Symbol"/>
      </w:rPr>
    </w:lvl>
    <w:lvl w:ilvl="8" w:tplc="615099A4">
      <w:start w:val="1"/>
      <w:numFmt w:val="bullet"/>
      <w:lvlText w:val=""/>
      <w:lvlJc w:val="left"/>
      <w:pPr>
        <w:ind w:left="1440" w:hanging="360"/>
      </w:pPr>
      <w:rPr>
        <w:rFonts w:ascii="Symbol" w:hAnsi="Symbol"/>
      </w:rPr>
    </w:lvl>
  </w:abstractNum>
  <w:abstractNum w:abstractNumId="17" w15:restartNumberingAfterBreak="0">
    <w:nsid w:val="321D4276"/>
    <w:multiLevelType w:val="hybridMultilevel"/>
    <w:tmpl w:val="C83C2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B1AA5"/>
    <w:multiLevelType w:val="multilevel"/>
    <w:tmpl w:val="A4CCB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A03EBA"/>
    <w:multiLevelType w:val="hybridMultilevel"/>
    <w:tmpl w:val="638C4D34"/>
    <w:lvl w:ilvl="0" w:tplc="13004B8E">
      <w:start w:val="1"/>
      <w:numFmt w:val="bullet"/>
      <w:lvlText w:val=""/>
      <w:lvlJc w:val="left"/>
      <w:pPr>
        <w:ind w:left="1440" w:hanging="360"/>
      </w:pPr>
      <w:rPr>
        <w:rFonts w:ascii="Symbol" w:hAnsi="Symbol"/>
      </w:rPr>
    </w:lvl>
    <w:lvl w:ilvl="1" w:tplc="156E9DBA">
      <w:start w:val="1"/>
      <w:numFmt w:val="bullet"/>
      <w:lvlText w:val=""/>
      <w:lvlJc w:val="left"/>
      <w:pPr>
        <w:ind w:left="1440" w:hanging="360"/>
      </w:pPr>
      <w:rPr>
        <w:rFonts w:ascii="Symbol" w:hAnsi="Symbol"/>
      </w:rPr>
    </w:lvl>
    <w:lvl w:ilvl="2" w:tplc="9998FC98">
      <w:start w:val="1"/>
      <w:numFmt w:val="bullet"/>
      <w:lvlText w:val=""/>
      <w:lvlJc w:val="left"/>
      <w:pPr>
        <w:ind w:left="1440" w:hanging="360"/>
      </w:pPr>
      <w:rPr>
        <w:rFonts w:ascii="Symbol" w:hAnsi="Symbol"/>
      </w:rPr>
    </w:lvl>
    <w:lvl w:ilvl="3" w:tplc="F5A084A0">
      <w:start w:val="1"/>
      <w:numFmt w:val="bullet"/>
      <w:lvlText w:val=""/>
      <w:lvlJc w:val="left"/>
      <w:pPr>
        <w:ind w:left="1440" w:hanging="360"/>
      </w:pPr>
      <w:rPr>
        <w:rFonts w:ascii="Symbol" w:hAnsi="Symbol"/>
      </w:rPr>
    </w:lvl>
    <w:lvl w:ilvl="4" w:tplc="7202423E">
      <w:start w:val="1"/>
      <w:numFmt w:val="bullet"/>
      <w:lvlText w:val=""/>
      <w:lvlJc w:val="left"/>
      <w:pPr>
        <w:ind w:left="1440" w:hanging="360"/>
      </w:pPr>
      <w:rPr>
        <w:rFonts w:ascii="Symbol" w:hAnsi="Symbol"/>
      </w:rPr>
    </w:lvl>
    <w:lvl w:ilvl="5" w:tplc="9BC42C12">
      <w:start w:val="1"/>
      <w:numFmt w:val="bullet"/>
      <w:lvlText w:val=""/>
      <w:lvlJc w:val="left"/>
      <w:pPr>
        <w:ind w:left="1440" w:hanging="360"/>
      </w:pPr>
      <w:rPr>
        <w:rFonts w:ascii="Symbol" w:hAnsi="Symbol"/>
      </w:rPr>
    </w:lvl>
    <w:lvl w:ilvl="6" w:tplc="24089578">
      <w:start w:val="1"/>
      <w:numFmt w:val="bullet"/>
      <w:lvlText w:val=""/>
      <w:lvlJc w:val="left"/>
      <w:pPr>
        <w:ind w:left="1440" w:hanging="360"/>
      </w:pPr>
      <w:rPr>
        <w:rFonts w:ascii="Symbol" w:hAnsi="Symbol"/>
      </w:rPr>
    </w:lvl>
    <w:lvl w:ilvl="7" w:tplc="7FB0233E">
      <w:start w:val="1"/>
      <w:numFmt w:val="bullet"/>
      <w:lvlText w:val=""/>
      <w:lvlJc w:val="left"/>
      <w:pPr>
        <w:ind w:left="1440" w:hanging="360"/>
      </w:pPr>
      <w:rPr>
        <w:rFonts w:ascii="Symbol" w:hAnsi="Symbol"/>
      </w:rPr>
    </w:lvl>
    <w:lvl w:ilvl="8" w:tplc="484029CA">
      <w:start w:val="1"/>
      <w:numFmt w:val="bullet"/>
      <w:lvlText w:val=""/>
      <w:lvlJc w:val="left"/>
      <w:pPr>
        <w:ind w:left="1440" w:hanging="360"/>
      </w:pPr>
      <w:rPr>
        <w:rFonts w:ascii="Symbol" w:hAnsi="Symbol"/>
      </w:rPr>
    </w:lvl>
  </w:abstractNum>
  <w:abstractNum w:abstractNumId="20" w15:restartNumberingAfterBreak="0">
    <w:nsid w:val="46CC3F4C"/>
    <w:multiLevelType w:val="hybridMultilevel"/>
    <w:tmpl w:val="F3F6D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050F"/>
    <w:multiLevelType w:val="hybridMultilevel"/>
    <w:tmpl w:val="2F4E50EA"/>
    <w:lvl w:ilvl="0" w:tplc="FFFFFFFF">
      <w:start w:val="1"/>
      <w:numFmt w:val="decimal"/>
      <w:lvlText w:val="%1."/>
      <w:lvlJc w:val="left"/>
      <w:pPr>
        <w:ind w:left="720" w:hanging="360"/>
      </w:pPr>
      <w:rPr>
        <w:sz w:val="22"/>
        <w:szCs w:val="22"/>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C077E"/>
    <w:multiLevelType w:val="hybridMultilevel"/>
    <w:tmpl w:val="16B0D1E4"/>
    <w:lvl w:ilvl="0" w:tplc="BF0EF464">
      <w:start w:val="1"/>
      <w:numFmt w:val="bullet"/>
      <w:lvlText w:val=""/>
      <w:lvlJc w:val="left"/>
      <w:pPr>
        <w:ind w:left="1440" w:hanging="360"/>
      </w:pPr>
      <w:rPr>
        <w:rFonts w:ascii="Symbol" w:hAnsi="Symbol"/>
      </w:rPr>
    </w:lvl>
    <w:lvl w:ilvl="1" w:tplc="634E0C32">
      <w:start w:val="1"/>
      <w:numFmt w:val="bullet"/>
      <w:lvlText w:val=""/>
      <w:lvlJc w:val="left"/>
      <w:pPr>
        <w:ind w:left="1440" w:hanging="360"/>
      </w:pPr>
      <w:rPr>
        <w:rFonts w:ascii="Symbol" w:hAnsi="Symbol"/>
      </w:rPr>
    </w:lvl>
    <w:lvl w:ilvl="2" w:tplc="26644FB0">
      <w:start w:val="1"/>
      <w:numFmt w:val="bullet"/>
      <w:lvlText w:val=""/>
      <w:lvlJc w:val="left"/>
      <w:pPr>
        <w:ind w:left="1440" w:hanging="360"/>
      </w:pPr>
      <w:rPr>
        <w:rFonts w:ascii="Symbol" w:hAnsi="Symbol"/>
      </w:rPr>
    </w:lvl>
    <w:lvl w:ilvl="3" w:tplc="6A7E0456">
      <w:start w:val="1"/>
      <w:numFmt w:val="bullet"/>
      <w:lvlText w:val=""/>
      <w:lvlJc w:val="left"/>
      <w:pPr>
        <w:ind w:left="1440" w:hanging="360"/>
      </w:pPr>
      <w:rPr>
        <w:rFonts w:ascii="Symbol" w:hAnsi="Symbol"/>
      </w:rPr>
    </w:lvl>
    <w:lvl w:ilvl="4" w:tplc="D0EC9368">
      <w:start w:val="1"/>
      <w:numFmt w:val="bullet"/>
      <w:lvlText w:val=""/>
      <w:lvlJc w:val="left"/>
      <w:pPr>
        <w:ind w:left="1440" w:hanging="360"/>
      </w:pPr>
      <w:rPr>
        <w:rFonts w:ascii="Symbol" w:hAnsi="Symbol"/>
      </w:rPr>
    </w:lvl>
    <w:lvl w:ilvl="5" w:tplc="9BDEFBC2">
      <w:start w:val="1"/>
      <w:numFmt w:val="bullet"/>
      <w:lvlText w:val=""/>
      <w:lvlJc w:val="left"/>
      <w:pPr>
        <w:ind w:left="1440" w:hanging="360"/>
      </w:pPr>
      <w:rPr>
        <w:rFonts w:ascii="Symbol" w:hAnsi="Symbol"/>
      </w:rPr>
    </w:lvl>
    <w:lvl w:ilvl="6" w:tplc="C91CAB3C">
      <w:start w:val="1"/>
      <w:numFmt w:val="bullet"/>
      <w:lvlText w:val=""/>
      <w:lvlJc w:val="left"/>
      <w:pPr>
        <w:ind w:left="1440" w:hanging="360"/>
      </w:pPr>
      <w:rPr>
        <w:rFonts w:ascii="Symbol" w:hAnsi="Symbol"/>
      </w:rPr>
    </w:lvl>
    <w:lvl w:ilvl="7" w:tplc="9E3E23EC">
      <w:start w:val="1"/>
      <w:numFmt w:val="bullet"/>
      <w:lvlText w:val=""/>
      <w:lvlJc w:val="left"/>
      <w:pPr>
        <w:ind w:left="1440" w:hanging="360"/>
      </w:pPr>
      <w:rPr>
        <w:rFonts w:ascii="Symbol" w:hAnsi="Symbol"/>
      </w:rPr>
    </w:lvl>
    <w:lvl w:ilvl="8" w:tplc="9FFE5900">
      <w:start w:val="1"/>
      <w:numFmt w:val="bullet"/>
      <w:lvlText w:val=""/>
      <w:lvlJc w:val="left"/>
      <w:pPr>
        <w:ind w:left="1440" w:hanging="360"/>
      </w:pPr>
      <w:rPr>
        <w:rFonts w:ascii="Symbol" w:hAnsi="Symbol"/>
      </w:rPr>
    </w:lvl>
  </w:abstractNum>
  <w:abstractNum w:abstractNumId="23" w15:restartNumberingAfterBreak="0">
    <w:nsid w:val="4CB15973"/>
    <w:multiLevelType w:val="hybridMultilevel"/>
    <w:tmpl w:val="D8DA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563ED"/>
    <w:multiLevelType w:val="hybridMultilevel"/>
    <w:tmpl w:val="8490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576EC"/>
    <w:multiLevelType w:val="hybridMultilevel"/>
    <w:tmpl w:val="05606D24"/>
    <w:lvl w:ilvl="0" w:tplc="9A400F08">
      <w:start w:val="1"/>
      <w:numFmt w:val="bullet"/>
      <w:lvlText w:val=""/>
      <w:lvlJc w:val="left"/>
      <w:pPr>
        <w:ind w:left="1440" w:hanging="360"/>
      </w:pPr>
      <w:rPr>
        <w:rFonts w:ascii="Symbol" w:hAnsi="Symbol"/>
      </w:rPr>
    </w:lvl>
    <w:lvl w:ilvl="1" w:tplc="E8021ABC">
      <w:start w:val="1"/>
      <w:numFmt w:val="bullet"/>
      <w:lvlText w:val=""/>
      <w:lvlJc w:val="left"/>
      <w:pPr>
        <w:ind w:left="1440" w:hanging="360"/>
      </w:pPr>
      <w:rPr>
        <w:rFonts w:ascii="Symbol" w:hAnsi="Symbol"/>
      </w:rPr>
    </w:lvl>
    <w:lvl w:ilvl="2" w:tplc="1C3ECAA8">
      <w:start w:val="1"/>
      <w:numFmt w:val="bullet"/>
      <w:lvlText w:val=""/>
      <w:lvlJc w:val="left"/>
      <w:pPr>
        <w:ind w:left="1440" w:hanging="360"/>
      </w:pPr>
      <w:rPr>
        <w:rFonts w:ascii="Symbol" w:hAnsi="Symbol"/>
      </w:rPr>
    </w:lvl>
    <w:lvl w:ilvl="3" w:tplc="46580280">
      <w:start w:val="1"/>
      <w:numFmt w:val="bullet"/>
      <w:lvlText w:val=""/>
      <w:lvlJc w:val="left"/>
      <w:pPr>
        <w:ind w:left="1440" w:hanging="360"/>
      </w:pPr>
      <w:rPr>
        <w:rFonts w:ascii="Symbol" w:hAnsi="Symbol"/>
      </w:rPr>
    </w:lvl>
    <w:lvl w:ilvl="4" w:tplc="24E23BDE">
      <w:start w:val="1"/>
      <w:numFmt w:val="bullet"/>
      <w:lvlText w:val=""/>
      <w:lvlJc w:val="left"/>
      <w:pPr>
        <w:ind w:left="1440" w:hanging="360"/>
      </w:pPr>
      <w:rPr>
        <w:rFonts w:ascii="Symbol" w:hAnsi="Symbol"/>
      </w:rPr>
    </w:lvl>
    <w:lvl w:ilvl="5" w:tplc="342E3A84">
      <w:start w:val="1"/>
      <w:numFmt w:val="bullet"/>
      <w:lvlText w:val=""/>
      <w:lvlJc w:val="left"/>
      <w:pPr>
        <w:ind w:left="1440" w:hanging="360"/>
      </w:pPr>
      <w:rPr>
        <w:rFonts w:ascii="Symbol" w:hAnsi="Symbol"/>
      </w:rPr>
    </w:lvl>
    <w:lvl w:ilvl="6" w:tplc="25245A68">
      <w:start w:val="1"/>
      <w:numFmt w:val="bullet"/>
      <w:lvlText w:val=""/>
      <w:lvlJc w:val="left"/>
      <w:pPr>
        <w:ind w:left="1440" w:hanging="360"/>
      </w:pPr>
      <w:rPr>
        <w:rFonts w:ascii="Symbol" w:hAnsi="Symbol"/>
      </w:rPr>
    </w:lvl>
    <w:lvl w:ilvl="7" w:tplc="DA42B232">
      <w:start w:val="1"/>
      <w:numFmt w:val="bullet"/>
      <w:lvlText w:val=""/>
      <w:lvlJc w:val="left"/>
      <w:pPr>
        <w:ind w:left="1440" w:hanging="360"/>
      </w:pPr>
      <w:rPr>
        <w:rFonts w:ascii="Symbol" w:hAnsi="Symbol"/>
      </w:rPr>
    </w:lvl>
    <w:lvl w:ilvl="8" w:tplc="BB0C62E2">
      <w:start w:val="1"/>
      <w:numFmt w:val="bullet"/>
      <w:lvlText w:val=""/>
      <w:lvlJc w:val="left"/>
      <w:pPr>
        <w:ind w:left="1440" w:hanging="360"/>
      </w:pPr>
      <w:rPr>
        <w:rFonts w:ascii="Symbol" w:hAnsi="Symbol"/>
      </w:rPr>
    </w:lvl>
  </w:abstractNum>
  <w:abstractNum w:abstractNumId="26" w15:restartNumberingAfterBreak="0">
    <w:nsid w:val="551F5E55"/>
    <w:multiLevelType w:val="hybridMultilevel"/>
    <w:tmpl w:val="DC6E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42918"/>
    <w:multiLevelType w:val="hybridMultilevel"/>
    <w:tmpl w:val="7F90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A26AA"/>
    <w:multiLevelType w:val="hybridMultilevel"/>
    <w:tmpl w:val="B6FA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B4080"/>
    <w:multiLevelType w:val="hybridMultilevel"/>
    <w:tmpl w:val="5C8E4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C4614"/>
    <w:multiLevelType w:val="hybridMultilevel"/>
    <w:tmpl w:val="4882F816"/>
    <w:lvl w:ilvl="0" w:tplc="E512745C">
      <w:start w:val="1"/>
      <w:numFmt w:val="bullet"/>
      <w:lvlText w:val=""/>
      <w:lvlJc w:val="left"/>
      <w:pPr>
        <w:ind w:left="1440" w:hanging="360"/>
      </w:pPr>
      <w:rPr>
        <w:rFonts w:ascii="Symbol" w:hAnsi="Symbol"/>
      </w:rPr>
    </w:lvl>
    <w:lvl w:ilvl="1" w:tplc="88D4B5B4">
      <w:start w:val="1"/>
      <w:numFmt w:val="bullet"/>
      <w:lvlText w:val=""/>
      <w:lvlJc w:val="left"/>
      <w:pPr>
        <w:ind w:left="1440" w:hanging="360"/>
      </w:pPr>
      <w:rPr>
        <w:rFonts w:ascii="Symbol" w:hAnsi="Symbol"/>
      </w:rPr>
    </w:lvl>
    <w:lvl w:ilvl="2" w:tplc="52341B06">
      <w:start w:val="1"/>
      <w:numFmt w:val="bullet"/>
      <w:lvlText w:val=""/>
      <w:lvlJc w:val="left"/>
      <w:pPr>
        <w:ind w:left="1440" w:hanging="360"/>
      </w:pPr>
      <w:rPr>
        <w:rFonts w:ascii="Symbol" w:hAnsi="Symbol"/>
      </w:rPr>
    </w:lvl>
    <w:lvl w:ilvl="3" w:tplc="3AFE864C">
      <w:start w:val="1"/>
      <w:numFmt w:val="bullet"/>
      <w:lvlText w:val=""/>
      <w:lvlJc w:val="left"/>
      <w:pPr>
        <w:ind w:left="1440" w:hanging="360"/>
      </w:pPr>
      <w:rPr>
        <w:rFonts w:ascii="Symbol" w:hAnsi="Symbol"/>
      </w:rPr>
    </w:lvl>
    <w:lvl w:ilvl="4" w:tplc="A792F660">
      <w:start w:val="1"/>
      <w:numFmt w:val="bullet"/>
      <w:lvlText w:val=""/>
      <w:lvlJc w:val="left"/>
      <w:pPr>
        <w:ind w:left="1440" w:hanging="360"/>
      </w:pPr>
      <w:rPr>
        <w:rFonts w:ascii="Symbol" w:hAnsi="Symbol"/>
      </w:rPr>
    </w:lvl>
    <w:lvl w:ilvl="5" w:tplc="54F826D8">
      <w:start w:val="1"/>
      <w:numFmt w:val="bullet"/>
      <w:lvlText w:val=""/>
      <w:lvlJc w:val="left"/>
      <w:pPr>
        <w:ind w:left="1440" w:hanging="360"/>
      </w:pPr>
      <w:rPr>
        <w:rFonts w:ascii="Symbol" w:hAnsi="Symbol"/>
      </w:rPr>
    </w:lvl>
    <w:lvl w:ilvl="6" w:tplc="6F2A169A">
      <w:start w:val="1"/>
      <w:numFmt w:val="bullet"/>
      <w:lvlText w:val=""/>
      <w:lvlJc w:val="left"/>
      <w:pPr>
        <w:ind w:left="1440" w:hanging="360"/>
      </w:pPr>
      <w:rPr>
        <w:rFonts w:ascii="Symbol" w:hAnsi="Symbol"/>
      </w:rPr>
    </w:lvl>
    <w:lvl w:ilvl="7" w:tplc="6A0CC840">
      <w:start w:val="1"/>
      <w:numFmt w:val="bullet"/>
      <w:lvlText w:val=""/>
      <w:lvlJc w:val="left"/>
      <w:pPr>
        <w:ind w:left="1440" w:hanging="360"/>
      </w:pPr>
      <w:rPr>
        <w:rFonts w:ascii="Symbol" w:hAnsi="Symbol"/>
      </w:rPr>
    </w:lvl>
    <w:lvl w:ilvl="8" w:tplc="BCCA179C">
      <w:start w:val="1"/>
      <w:numFmt w:val="bullet"/>
      <w:lvlText w:val=""/>
      <w:lvlJc w:val="left"/>
      <w:pPr>
        <w:ind w:left="1440" w:hanging="360"/>
      </w:pPr>
      <w:rPr>
        <w:rFonts w:ascii="Symbol" w:hAnsi="Symbol"/>
      </w:rPr>
    </w:lvl>
  </w:abstractNum>
  <w:abstractNum w:abstractNumId="31" w15:restartNumberingAfterBreak="0">
    <w:nsid w:val="5B092A91"/>
    <w:multiLevelType w:val="hybridMultilevel"/>
    <w:tmpl w:val="8482185E"/>
    <w:lvl w:ilvl="0" w:tplc="0CFEDCAE">
      <w:start w:val="1"/>
      <w:numFmt w:val="bullet"/>
      <w:lvlText w:val=""/>
      <w:lvlJc w:val="left"/>
      <w:pPr>
        <w:ind w:left="1440" w:hanging="360"/>
      </w:pPr>
      <w:rPr>
        <w:rFonts w:ascii="Symbol" w:hAnsi="Symbol"/>
      </w:rPr>
    </w:lvl>
    <w:lvl w:ilvl="1" w:tplc="B4D84680">
      <w:start w:val="1"/>
      <w:numFmt w:val="bullet"/>
      <w:lvlText w:val=""/>
      <w:lvlJc w:val="left"/>
      <w:pPr>
        <w:ind w:left="1440" w:hanging="360"/>
      </w:pPr>
      <w:rPr>
        <w:rFonts w:ascii="Symbol" w:hAnsi="Symbol"/>
      </w:rPr>
    </w:lvl>
    <w:lvl w:ilvl="2" w:tplc="2F9E2D84">
      <w:start w:val="1"/>
      <w:numFmt w:val="bullet"/>
      <w:lvlText w:val=""/>
      <w:lvlJc w:val="left"/>
      <w:pPr>
        <w:ind w:left="1440" w:hanging="360"/>
      </w:pPr>
      <w:rPr>
        <w:rFonts w:ascii="Symbol" w:hAnsi="Symbol"/>
      </w:rPr>
    </w:lvl>
    <w:lvl w:ilvl="3" w:tplc="6E10FC40">
      <w:start w:val="1"/>
      <w:numFmt w:val="bullet"/>
      <w:lvlText w:val=""/>
      <w:lvlJc w:val="left"/>
      <w:pPr>
        <w:ind w:left="1440" w:hanging="360"/>
      </w:pPr>
      <w:rPr>
        <w:rFonts w:ascii="Symbol" w:hAnsi="Symbol"/>
      </w:rPr>
    </w:lvl>
    <w:lvl w:ilvl="4" w:tplc="CF7412E2">
      <w:start w:val="1"/>
      <w:numFmt w:val="bullet"/>
      <w:lvlText w:val=""/>
      <w:lvlJc w:val="left"/>
      <w:pPr>
        <w:ind w:left="1440" w:hanging="360"/>
      </w:pPr>
      <w:rPr>
        <w:rFonts w:ascii="Symbol" w:hAnsi="Symbol"/>
      </w:rPr>
    </w:lvl>
    <w:lvl w:ilvl="5" w:tplc="B1D0EB9E">
      <w:start w:val="1"/>
      <w:numFmt w:val="bullet"/>
      <w:lvlText w:val=""/>
      <w:lvlJc w:val="left"/>
      <w:pPr>
        <w:ind w:left="1440" w:hanging="360"/>
      </w:pPr>
      <w:rPr>
        <w:rFonts w:ascii="Symbol" w:hAnsi="Symbol"/>
      </w:rPr>
    </w:lvl>
    <w:lvl w:ilvl="6" w:tplc="BEA68452">
      <w:start w:val="1"/>
      <w:numFmt w:val="bullet"/>
      <w:lvlText w:val=""/>
      <w:lvlJc w:val="left"/>
      <w:pPr>
        <w:ind w:left="1440" w:hanging="360"/>
      </w:pPr>
      <w:rPr>
        <w:rFonts w:ascii="Symbol" w:hAnsi="Symbol"/>
      </w:rPr>
    </w:lvl>
    <w:lvl w:ilvl="7" w:tplc="B5C26322">
      <w:start w:val="1"/>
      <w:numFmt w:val="bullet"/>
      <w:lvlText w:val=""/>
      <w:lvlJc w:val="left"/>
      <w:pPr>
        <w:ind w:left="1440" w:hanging="360"/>
      </w:pPr>
      <w:rPr>
        <w:rFonts w:ascii="Symbol" w:hAnsi="Symbol"/>
      </w:rPr>
    </w:lvl>
    <w:lvl w:ilvl="8" w:tplc="872C3CD2">
      <w:start w:val="1"/>
      <w:numFmt w:val="bullet"/>
      <w:lvlText w:val=""/>
      <w:lvlJc w:val="left"/>
      <w:pPr>
        <w:ind w:left="1440" w:hanging="360"/>
      </w:pPr>
      <w:rPr>
        <w:rFonts w:ascii="Symbol" w:hAnsi="Symbol"/>
      </w:rPr>
    </w:lvl>
  </w:abstractNum>
  <w:abstractNum w:abstractNumId="32" w15:restartNumberingAfterBreak="0">
    <w:nsid w:val="5B0D3C6A"/>
    <w:multiLevelType w:val="hybridMultilevel"/>
    <w:tmpl w:val="BC4A0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52592"/>
    <w:multiLevelType w:val="hybridMultilevel"/>
    <w:tmpl w:val="158AD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D2A1F"/>
    <w:multiLevelType w:val="hybridMultilevel"/>
    <w:tmpl w:val="8E44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B0782"/>
    <w:multiLevelType w:val="hybridMultilevel"/>
    <w:tmpl w:val="BB22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E799D"/>
    <w:multiLevelType w:val="hybridMultilevel"/>
    <w:tmpl w:val="BAB8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17C09"/>
    <w:multiLevelType w:val="hybridMultilevel"/>
    <w:tmpl w:val="A2AE7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43EE2"/>
    <w:multiLevelType w:val="hybridMultilevel"/>
    <w:tmpl w:val="5486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424DB"/>
    <w:multiLevelType w:val="hybridMultilevel"/>
    <w:tmpl w:val="3DDE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D26AD"/>
    <w:multiLevelType w:val="hybridMultilevel"/>
    <w:tmpl w:val="D8B4EE5A"/>
    <w:lvl w:ilvl="0" w:tplc="9BB04EA0">
      <w:start w:val="1"/>
      <w:numFmt w:val="bullet"/>
      <w:lvlText w:val=""/>
      <w:lvlJc w:val="left"/>
      <w:pPr>
        <w:ind w:left="1440" w:hanging="360"/>
      </w:pPr>
      <w:rPr>
        <w:rFonts w:ascii="Symbol" w:hAnsi="Symbol"/>
      </w:rPr>
    </w:lvl>
    <w:lvl w:ilvl="1" w:tplc="BFD25D60">
      <w:start w:val="1"/>
      <w:numFmt w:val="bullet"/>
      <w:lvlText w:val=""/>
      <w:lvlJc w:val="left"/>
      <w:pPr>
        <w:ind w:left="1440" w:hanging="360"/>
      </w:pPr>
      <w:rPr>
        <w:rFonts w:ascii="Symbol" w:hAnsi="Symbol"/>
      </w:rPr>
    </w:lvl>
    <w:lvl w:ilvl="2" w:tplc="AE00C230">
      <w:start w:val="1"/>
      <w:numFmt w:val="bullet"/>
      <w:lvlText w:val=""/>
      <w:lvlJc w:val="left"/>
      <w:pPr>
        <w:ind w:left="1440" w:hanging="360"/>
      </w:pPr>
      <w:rPr>
        <w:rFonts w:ascii="Symbol" w:hAnsi="Symbol"/>
      </w:rPr>
    </w:lvl>
    <w:lvl w:ilvl="3" w:tplc="25E29EC0">
      <w:start w:val="1"/>
      <w:numFmt w:val="bullet"/>
      <w:lvlText w:val=""/>
      <w:lvlJc w:val="left"/>
      <w:pPr>
        <w:ind w:left="1440" w:hanging="360"/>
      </w:pPr>
      <w:rPr>
        <w:rFonts w:ascii="Symbol" w:hAnsi="Symbol"/>
      </w:rPr>
    </w:lvl>
    <w:lvl w:ilvl="4" w:tplc="942E3CDC">
      <w:start w:val="1"/>
      <w:numFmt w:val="bullet"/>
      <w:lvlText w:val=""/>
      <w:lvlJc w:val="left"/>
      <w:pPr>
        <w:ind w:left="1440" w:hanging="360"/>
      </w:pPr>
      <w:rPr>
        <w:rFonts w:ascii="Symbol" w:hAnsi="Symbol"/>
      </w:rPr>
    </w:lvl>
    <w:lvl w:ilvl="5" w:tplc="4788A2C4">
      <w:start w:val="1"/>
      <w:numFmt w:val="bullet"/>
      <w:lvlText w:val=""/>
      <w:lvlJc w:val="left"/>
      <w:pPr>
        <w:ind w:left="1440" w:hanging="360"/>
      </w:pPr>
      <w:rPr>
        <w:rFonts w:ascii="Symbol" w:hAnsi="Symbol"/>
      </w:rPr>
    </w:lvl>
    <w:lvl w:ilvl="6" w:tplc="A4724788">
      <w:start w:val="1"/>
      <w:numFmt w:val="bullet"/>
      <w:lvlText w:val=""/>
      <w:lvlJc w:val="left"/>
      <w:pPr>
        <w:ind w:left="1440" w:hanging="360"/>
      </w:pPr>
      <w:rPr>
        <w:rFonts w:ascii="Symbol" w:hAnsi="Symbol"/>
      </w:rPr>
    </w:lvl>
    <w:lvl w:ilvl="7" w:tplc="A9AE037A">
      <w:start w:val="1"/>
      <w:numFmt w:val="bullet"/>
      <w:lvlText w:val=""/>
      <w:lvlJc w:val="left"/>
      <w:pPr>
        <w:ind w:left="1440" w:hanging="360"/>
      </w:pPr>
      <w:rPr>
        <w:rFonts w:ascii="Symbol" w:hAnsi="Symbol"/>
      </w:rPr>
    </w:lvl>
    <w:lvl w:ilvl="8" w:tplc="BC22072A">
      <w:start w:val="1"/>
      <w:numFmt w:val="bullet"/>
      <w:lvlText w:val=""/>
      <w:lvlJc w:val="left"/>
      <w:pPr>
        <w:ind w:left="1440" w:hanging="360"/>
      </w:pPr>
      <w:rPr>
        <w:rFonts w:ascii="Symbol" w:hAnsi="Symbol"/>
      </w:rPr>
    </w:lvl>
  </w:abstractNum>
  <w:abstractNum w:abstractNumId="41" w15:restartNumberingAfterBreak="0">
    <w:nsid w:val="6C030D9D"/>
    <w:multiLevelType w:val="hybridMultilevel"/>
    <w:tmpl w:val="C77EE7B6"/>
    <w:lvl w:ilvl="0" w:tplc="E16C66A4">
      <w:start w:val="1"/>
      <w:numFmt w:val="bullet"/>
      <w:lvlText w:val=""/>
      <w:lvlJc w:val="left"/>
      <w:pPr>
        <w:ind w:left="1440" w:hanging="360"/>
      </w:pPr>
      <w:rPr>
        <w:rFonts w:ascii="Symbol" w:hAnsi="Symbol"/>
      </w:rPr>
    </w:lvl>
    <w:lvl w:ilvl="1" w:tplc="3C0286C2">
      <w:start w:val="1"/>
      <w:numFmt w:val="bullet"/>
      <w:lvlText w:val=""/>
      <w:lvlJc w:val="left"/>
      <w:pPr>
        <w:ind w:left="1440" w:hanging="360"/>
      </w:pPr>
      <w:rPr>
        <w:rFonts w:ascii="Symbol" w:hAnsi="Symbol"/>
      </w:rPr>
    </w:lvl>
    <w:lvl w:ilvl="2" w:tplc="5FE41B08">
      <w:start w:val="1"/>
      <w:numFmt w:val="bullet"/>
      <w:lvlText w:val=""/>
      <w:lvlJc w:val="left"/>
      <w:pPr>
        <w:ind w:left="1440" w:hanging="360"/>
      </w:pPr>
      <w:rPr>
        <w:rFonts w:ascii="Symbol" w:hAnsi="Symbol"/>
      </w:rPr>
    </w:lvl>
    <w:lvl w:ilvl="3" w:tplc="8160CD9C">
      <w:start w:val="1"/>
      <w:numFmt w:val="bullet"/>
      <w:lvlText w:val=""/>
      <w:lvlJc w:val="left"/>
      <w:pPr>
        <w:ind w:left="1440" w:hanging="360"/>
      </w:pPr>
      <w:rPr>
        <w:rFonts w:ascii="Symbol" w:hAnsi="Symbol"/>
      </w:rPr>
    </w:lvl>
    <w:lvl w:ilvl="4" w:tplc="882C72AE">
      <w:start w:val="1"/>
      <w:numFmt w:val="bullet"/>
      <w:lvlText w:val=""/>
      <w:lvlJc w:val="left"/>
      <w:pPr>
        <w:ind w:left="1440" w:hanging="360"/>
      </w:pPr>
      <w:rPr>
        <w:rFonts w:ascii="Symbol" w:hAnsi="Symbol"/>
      </w:rPr>
    </w:lvl>
    <w:lvl w:ilvl="5" w:tplc="21785076">
      <w:start w:val="1"/>
      <w:numFmt w:val="bullet"/>
      <w:lvlText w:val=""/>
      <w:lvlJc w:val="left"/>
      <w:pPr>
        <w:ind w:left="1440" w:hanging="360"/>
      </w:pPr>
      <w:rPr>
        <w:rFonts w:ascii="Symbol" w:hAnsi="Symbol"/>
      </w:rPr>
    </w:lvl>
    <w:lvl w:ilvl="6" w:tplc="20A4A37E">
      <w:start w:val="1"/>
      <w:numFmt w:val="bullet"/>
      <w:lvlText w:val=""/>
      <w:lvlJc w:val="left"/>
      <w:pPr>
        <w:ind w:left="1440" w:hanging="360"/>
      </w:pPr>
      <w:rPr>
        <w:rFonts w:ascii="Symbol" w:hAnsi="Symbol"/>
      </w:rPr>
    </w:lvl>
    <w:lvl w:ilvl="7" w:tplc="9B78D8DE">
      <w:start w:val="1"/>
      <w:numFmt w:val="bullet"/>
      <w:lvlText w:val=""/>
      <w:lvlJc w:val="left"/>
      <w:pPr>
        <w:ind w:left="1440" w:hanging="360"/>
      </w:pPr>
      <w:rPr>
        <w:rFonts w:ascii="Symbol" w:hAnsi="Symbol"/>
      </w:rPr>
    </w:lvl>
    <w:lvl w:ilvl="8" w:tplc="76CAC784">
      <w:start w:val="1"/>
      <w:numFmt w:val="bullet"/>
      <w:lvlText w:val=""/>
      <w:lvlJc w:val="left"/>
      <w:pPr>
        <w:ind w:left="1440" w:hanging="360"/>
      </w:pPr>
      <w:rPr>
        <w:rFonts w:ascii="Symbol" w:hAnsi="Symbol"/>
      </w:rPr>
    </w:lvl>
  </w:abstractNum>
  <w:abstractNum w:abstractNumId="42" w15:restartNumberingAfterBreak="0">
    <w:nsid w:val="73A70C2D"/>
    <w:multiLevelType w:val="hybridMultilevel"/>
    <w:tmpl w:val="E9A60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371E0"/>
    <w:multiLevelType w:val="hybridMultilevel"/>
    <w:tmpl w:val="CB588A44"/>
    <w:lvl w:ilvl="0" w:tplc="D4929532">
      <w:start w:val="1"/>
      <w:numFmt w:val="bullet"/>
      <w:lvlText w:val=""/>
      <w:lvlJc w:val="left"/>
      <w:pPr>
        <w:ind w:left="1440" w:hanging="360"/>
      </w:pPr>
      <w:rPr>
        <w:rFonts w:ascii="Symbol" w:hAnsi="Symbol"/>
      </w:rPr>
    </w:lvl>
    <w:lvl w:ilvl="1" w:tplc="38322BEA">
      <w:start w:val="1"/>
      <w:numFmt w:val="bullet"/>
      <w:lvlText w:val=""/>
      <w:lvlJc w:val="left"/>
      <w:pPr>
        <w:ind w:left="1440" w:hanging="360"/>
      </w:pPr>
      <w:rPr>
        <w:rFonts w:ascii="Symbol" w:hAnsi="Symbol"/>
      </w:rPr>
    </w:lvl>
    <w:lvl w:ilvl="2" w:tplc="0C4062B8">
      <w:start w:val="1"/>
      <w:numFmt w:val="bullet"/>
      <w:lvlText w:val=""/>
      <w:lvlJc w:val="left"/>
      <w:pPr>
        <w:ind w:left="1440" w:hanging="360"/>
      </w:pPr>
      <w:rPr>
        <w:rFonts w:ascii="Symbol" w:hAnsi="Symbol"/>
      </w:rPr>
    </w:lvl>
    <w:lvl w:ilvl="3" w:tplc="93E676B2">
      <w:start w:val="1"/>
      <w:numFmt w:val="bullet"/>
      <w:lvlText w:val=""/>
      <w:lvlJc w:val="left"/>
      <w:pPr>
        <w:ind w:left="1440" w:hanging="360"/>
      </w:pPr>
      <w:rPr>
        <w:rFonts w:ascii="Symbol" w:hAnsi="Symbol"/>
      </w:rPr>
    </w:lvl>
    <w:lvl w:ilvl="4" w:tplc="F62217A0">
      <w:start w:val="1"/>
      <w:numFmt w:val="bullet"/>
      <w:lvlText w:val=""/>
      <w:lvlJc w:val="left"/>
      <w:pPr>
        <w:ind w:left="1440" w:hanging="360"/>
      </w:pPr>
      <w:rPr>
        <w:rFonts w:ascii="Symbol" w:hAnsi="Symbol"/>
      </w:rPr>
    </w:lvl>
    <w:lvl w:ilvl="5" w:tplc="DBFE62B8">
      <w:start w:val="1"/>
      <w:numFmt w:val="bullet"/>
      <w:lvlText w:val=""/>
      <w:lvlJc w:val="left"/>
      <w:pPr>
        <w:ind w:left="1440" w:hanging="360"/>
      </w:pPr>
      <w:rPr>
        <w:rFonts w:ascii="Symbol" w:hAnsi="Symbol"/>
      </w:rPr>
    </w:lvl>
    <w:lvl w:ilvl="6" w:tplc="A3AA2620">
      <w:start w:val="1"/>
      <w:numFmt w:val="bullet"/>
      <w:lvlText w:val=""/>
      <w:lvlJc w:val="left"/>
      <w:pPr>
        <w:ind w:left="1440" w:hanging="360"/>
      </w:pPr>
      <w:rPr>
        <w:rFonts w:ascii="Symbol" w:hAnsi="Symbol"/>
      </w:rPr>
    </w:lvl>
    <w:lvl w:ilvl="7" w:tplc="F97CC1AA">
      <w:start w:val="1"/>
      <w:numFmt w:val="bullet"/>
      <w:lvlText w:val=""/>
      <w:lvlJc w:val="left"/>
      <w:pPr>
        <w:ind w:left="1440" w:hanging="360"/>
      </w:pPr>
      <w:rPr>
        <w:rFonts w:ascii="Symbol" w:hAnsi="Symbol"/>
      </w:rPr>
    </w:lvl>
    <w:lvl w:ilvl="8" w:tplc="4044C0FC">
      <w:start w:val="1"/>
      <w:numFmt w:val="bullet"/>
      <w:lvlText w:val=""/>
      <w:lvlJc w:val="left"/>
      <w:pPr>
        <w:ind w:left="1440" w:hanging="360"/>
      </w:pPr>
      <w:rPr>
        <w:rFonts w:ascii="Symbol" w:hAnsi="Symbol"/>
      </w:rPr>
    </w:lvl>
  </w:abstractNum>
  <w:abstractNum w:abstractNumId="44" w15:restartNumberingAfterBreak="0">
    <w:nsid w:val="78BD3FD2"/>
    <w:multiLevelType w:val="hybridMultilevel"/>
    <w:tmpl w:val="705E3300"/>
    <w:lvl w:ilvl="0" w:tplc="CE3ECA1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B46BEB"/>
    <w:multiLevelType w:val="hybridMultilevel"/>
    <w:tmpl w:val="AE1CE3D0"/>
    <w:lvl w:ilvl="0" w:tplc="29FAB464">
      <w:start w:val="1"/>
      <w:numFmt w:val="bullet"/>
      <w:lvlText w:val=""/>
      <w:lvlJc w:val="left"/>
      <w:pPr>
        <w:ind w:left="1440" w:hanging="360"/>
      </w:pPr>
      <w:rPr>
        <w:rFonts w:ascii="Symbol" w:hAnsi="Symbol"/>
      </w:rPr>
    </w:lvl>
    <w:lvl w:ilvl="1" w:tplc="E738E1D0">
      <w:start w:val="1"/>
      <w:numFmt w:val="bullet"/>
      <w:lvlText w:val=""/>
      <w:lvlJc w:val="left"/>
      <w:pPr>
        <w:ind w:left="1440" w:hanging="360"/>
      </w:pPr>
      <w:rPr>
        <w:rFonts w:ascii="Symbol" w:hAnsi="Symbol"/>
      </w:rPr>
    </w:lvl>
    <w:lvl w:ilvl="2" w:tplc="764CE6E0">
      <w:start w:val="1"/>
      <w:numFmt w:val="bullet"/>
      <w:lvlText w:val=""/>
      <w:lvlJc w:val="left"/>
      <w:pPr>
        <w:ind w:left="1440" w:hanging="360"/>
      </w:pPr>
      <w:rPr>
        <w:rFonts w:ascii="Symbol" w:hAnsi="Symbol"/>
      </w:rPr>
    </w:lvl>
    <w:lvl w:ilvl="3" w:tplc="BECC326A">
      <w:start w:val="1"/>
      <w:numFmt w:val="bullet"/>
      <w:lvlText w:val=""/>
      <w:lvlJc w:val="left"/>
      <w:pPr>
        <w:ind w:left="1440" w:hanging="360"/>
      </w:pPr>
      <w:rPr>
        <w:rFonts w:ascii="Symbol" w:hAnsi="Symbol"/>
      </w:rPr>
    </w:lvl>
    <w:lvl w:ilvl="4" w:tplc="964A207C">
      <w:start w:val="1"/>
      <w:numFmt w:val="bullet"/>
      <w:lvlText w:val=""/>
      <w:lvlJc w:val="left"/>
      <w:pPr>
        <w:ind w:left="1440" w:hanging="360"/>
      </w:pPr>
      <w:rPr>
        <w:rFonts w:ascii="Symbol" w:hAnsi="Symbol"/>
      </w:rPr>
    </w:lvl>
    <w:lvl w:ilvl="5" w:tplc="78DAB3BC">
      <w:start w:val="1"/>
      <w:numFmt w:val="bullet"/>
      <w:lvlText w:val=""/>
      <w:lvlJc w:val="left"/>
      <w:pPr>
        <w:ind w:left="1440" w:hanging="360"/>
      </w:pPr>
      <w:rPr>
        <w:rFonts w:ascii="Symbol" w:hAnsi="Symbol"/>
      </w:rPr>
    </w:lvl>
    <w:lvl w:ilvl="6" w:tplc="CB6461B2">
      <w:start w:val="1"/>
      <w:numFmt w:val="bullet"/>
      <w:lvlText w:val=""/>
      <w:lvlJc w:val="left"/>
      <w:pPr>
        <w:ind w:left="1440" w:hanging="360"/>
      </w:pPr>
      <w:rPr>
        <w:rFonts w:ascii="Symbol" w:hAnsi="Symbol"/>
      </w:rPr>
    </w:lvl>
    <w:lvl w:ilvl="7" w:tplc="708E537C">
      <w:start w:val="1"/>
      <w:numFmt w:val="bullet"/>
      <w:lvlText w:val=""/>
      <w:lvlJc w:val="left"/>
      <w:pPr>
        <w:ind w:left="1440" w:hanging="360"/>
      </w:pPr>
      <w:rPr>
        <w:rFonts w:ascii="Symbol" w:hAnsi="Symbol"/>
      </w:rPr>
    </w:lvl>
    <w:lvl w:ilvl="8" w:tplc="481228C8">
      <w:start w:val="1"/>
      <w:numFmt w:val="bullet"/>
      <w:lvlText w:val=""/>
      <w:lvlJc w:val="left"/>
      <w:pPr>
        <w:ind w:left="1440" w:hanging="360"/>
      </w:pPr>
      <w:rPr>
        <w:rFonts w:ascii="Symbol" w:hAnsi="Symbol"/>
      </w:rPr>
    </w:lvl>
  </w:abstractNum>
  <w:abstractNum w:abstractNumId="46" w15:restartNumberingAfterBreak="0">
    <w:nsid w:val="7F374861"/>
    <w:multiLevelType w:val="hybridMultilevel"/>
    <w:tmpl w:val="DC7AC14C"/>
    <w:lvl w:ilvl="0" w:tplc="2C541738">
      <w:start w:val="1"/>
      <w:numFmt w:val="bullet"/>
      <w:lvlText w:val=""/>
      <w:lvlJc w:val="left"/>
      <w:pPr>
        <w:ind w:left="1440" w:hanging="360"/>
      </w:pPr>
      <w:rPr>
        <w:rFonts w:ascii="Symbol" w:hAnsi="Symbol"/>
      </w:rPr>
    </w:lvl>
    <w:lvl w:ilvl="1" w:tplc="4106D032">
      <w:start w:val="1"/>
      <w:numFmt w:val="bullet"/>
      <w:lvlText w:val=""/>
      <w:lvlJc w:val="left"/>
      <w:pPr>
        <w:ind w:left="1440" w:hanging="360"/>
      </w:pPr>
      <w:rPr>
        <w:rFonts w:ascii="Symbol" w:hAnsi="Symbol"/>
      </w:rPr>
    </w:lvl>
    <w:lvl w:ilvl="2" w:tplc="BC9ADDE4">
      <w:start w:val="1"/>
      <w:numFmt w:val="bullet"/>
      <w:lvlText w:val=""/>
      <w:lvlJc w:val="left"/>
      <w:pPr>
        <w:ind w:left="1440" w:hanging="360"/>
      </w:pPr>
      <w:rPr>
        <w:rFonts w:ascii="Symbol" w:hAnsi="Symbol"/>
      </w:rPr>
    </w:lvl>
    <w:lvl w:ilvl="3" w:tplc="F5EE69BE">
      <w:start w:val="1"/>
      <w:numFmt w:val="bullet"/>
      <w:lvlText w:val=""/>
      <w:lvlJc w:val="left"/>
      <w:pPr>
        <w:ind w:left="1440" w:hanging="360"/>
      </w:pPr>
      <w:rPr>
        <w:rFonts w:ascii="Symbol" w:hAnsi="Symbol"/>
      </w:rPr>
    </w:lvl>
    <w:lvl w:ilvl="4" w:tplc="392EE42C">
      <w:start w:val="1"/>
      <w:numFmt w:val="bullet"/>
      <w:lvlText w:val=""/>
      <w:lvlJc w:val="left"/>
      <w:pPr>
        <w:ind w:left="1440" w:hanging="360"/>
      </w:pPr>
      <w:rPr>
        <w:rFonts w:ascii="Symbol" w:hAnsi="Symbol"/>
      </w:rPr>
    </w:lvl>
    <w:lvl w:ilvl="5" w:tplc="21146716">
      <w:start w:val="1"/>
      <w:numFmt w:val="bullet"/>
      <w:lvlText w:val=""/>
      <w:lvlJc w:val="left"/>
      <w:pPr>
        <w:ind w:left="1440" w:hanging="360"/>
      </w:pPr>
      <w:rPr>
        <w:rFonts w:ascii="Symbol" w:hAnsi="Symbol"/>
      </w:rPr>
    </w:lvl>
    <w:lvl w:ilvl="6" w:tplc="5672C13E">
      <w:start w:val="1"/>
      <w:numFmt w:val="bullet"/>
      <w:lvlText w:val=""/>
      <w:lvlJc w:val="left"/>
      <w:pPr>
        <w:ind w:left="1440" w:hanging="360"/>
      </w:pPr>
      <w:rPr>
        <w:rFonts w:ascii="Symbol" w:hAnsi="Symbol"/>
      </w:rPr>
    </w:lvl>
    <w:lvl w:ilvl="7" w:tplc="0BE4A1BA">
      <w:start w:val="1"/>
      <w:numFmt w:val="bullet"/>
      <w:lvlText w:val=""/>
      <w:lvlJc w:val="left"/>
      <w:pPr>
        <w:ind w:left="1440" w:hanging="360"/>
      </w:pPr>
      <w:rPr>
        <w:rFonts w:ascii="Symbol" w:hAnsi="Symbol"/>
      </w:rPr>
    </w:lvl>
    <w:lvl w:ilvl="8" w:tplc="F726F126">
      <w:start w:val="1"/>
      <w:numFmt w:val="bullet"/>
      <w:lvlText w:val=""/>
      <w:lvlJc w:val="left"/>
      <w:pPr>
        <w:ind w:left="1440" w:hanging="360"/>
      </w:pPr>
      <w:rPr>
        <w:rFonts w:ascii="Symbol" w:hAnsi="Symbol"/>
      </w:rPr>
    </w:lvl>
  </w:abstractNum>
  <w:num w:numId="1" w16cid:durableId="1302268771">
    <w:abstractNumId w:val="42"/>
  </w:num>
  <w:num w:numId="2" w16cid:durableId="285158113">
    <w:abstractNumId w:val="38"/>
  </w:num>
  <w:num w:numId="3" w16cid:durableId="989600727">
    <w:abstractNumId w:val="3"/>
  </w:num>
  <w:num w:numId="4" w16cid:durableId="1223061106">
    <w:abstractNumId w:val="23"/>
  </w:num>
  <w:num w:numId="5" w16cid:durableId="1761171312">
    <w:abstractNumId w:val="24"/>
  </w:num>
  <w:num w:numId="6" w16cid:durableId="1072117477">
    <w:abstractNumId w:val="6"/>
  </w:num>
  <w:num w:numId="7" w16cid:durableId="1824202453">
    <w:abstractNumId w:val="18"/>
  </w:num>
  <w:num w:numId="8" w16cid:durableId="934900145">
    <w:abstractNumId w:val="36"/>
  </w:num>
  <w:num w:numId="9" w16cid:durableId="1440831406">
    <w:abstractNumId w:val="32"/>
  </w:num>
  <w:num w:numId="10" w16cid:durableId="73210036">
    <w:abstractNumId w:val="37"/>
  </w:num>
  <w:num w:numId="11" w16cid:durableId="118377557">
    <w:abstractNumId w:val="13"/>
  </w:num>
  <w:num w:numId="12" w16cid:durableId="1654944309">
    <w:abstractNumId w:val="15"/>
  </w:num>
  <w:num w:numId="13" w16cid:durableId="502815478">
    <w:abstractNumId w:val="44"/>
  </w:num>
  <w:num w:numId="14" w16cid:durableId="1825513915">
    <w:abstractNumId w:val="39"/>
  </w:num>
  <w:num w:numId="15" w16cid:durableId="2010864211">
    <w:abstractNumId w:val="21"/>
  </w:num>
  <w:num w:numId="16" w16cid:durableId="572085961">
    <w:abstractNumId w:val="11"/>
  </w:num>
  <w:num w:numId="17" w16cid:durableId="270743010">
    <w:abstractNumId w:val="0"/>
  </w:num>
  <w:num w:numId="18" w16cid:durableId="224680242">
    <w:abstractNumId w:val="2"/>
  </w:num>
  <w:num w:numId="19" w16cid:durableId="255287794">
    <w:abstractNumId w:val="40"/>
  </w:num>
  <w:num w:numId="20" w16cid:durableId="1860387306">
    <w:abstractNumId w:val="10"/>
  </w:num>
  <w:num w:numId="21" w16cid:durableId="1966740218">
    <w:abstractNumId w:val="8"/>
  </w:num>
  <w:num w:numId="22" w16cid:durableId="1526098219">
    <w:abstractNumId w:val="16"/>
  </w:num>
  <w:num w:numId="23" w16cid:durableId="1636713482">
    <w:abstractNumId w:val="41"/>
  </w:num>
  <w:num w:numId="24" w16cid:durableId="980035706">
    <w:abstractNumId w:val="19"/>
  </w:num>
  <w:num w:numId="25" w16cid:durableId="1660621635">
    <w:abstractNumId w:val="45"/>
  </w:num>
  <w:num w:numId="26" w16cid:durableId="1780641861">
    <w:abstractNumId w:val="31"/>
  </w:num>
  <w:num w:numId="27" w16cid:durableId="1215583460">
    <w:abstractNumId w:val="5"/>
  </w:num>
  <w:num w:numId="28" w16cid:durableId="1915041639">
    <w:abstractNumId w:val="46"/>
  </w:num>
  <w:num w:numId="29" w16cid:durableId="1551458830">
    <w:abstractNumId w:val="22"/>
  </w:num>
  <w:num w:numId="30" w16cid:durableId="1041857332">
    <w:abstractNumId w:val="9"/>
  </w:num>
  <w:num w:numId="31" w16cid:durableId="453060756">
    <w:abstractNumId w:val="43"/>
  </w:num>
  <w:num w:numId="32" w16cid:durableId="160120899">
    <w:abstractNumId w:val="30"/>
  </w:num>
  <w:num w:numId="33" w16cid:durableId="21253870">
    <w:abstractNumId w:val="4"/>
  </w:num>
  <w:num w:numId="34" w16cid:durableId="2034648349">
    <w:abstractNumId w:val="25"/>
  </w:num>
  <w:num w:numId="35" w16cid:durableId="1400862685">
    <w:abstractNumId w:val="1"/>
  </w:num>
  <w:num w:numId="36" w16cid:durableId="294457426">
    <w:abstractNumId w:val="34"/>
  </w:num>
  <w:num w:numId="37" w16cid:durableId="2013798153">
    <w:abstractNumId w:val="28"/>
  </w:num>
  <w:num w:numId="38" w16cid:durableId="1193760429">
    <w:abstractNumId w:val="26"/>
  </w:num>
  <w:num w:numId="39" w16cid:durableId="768308013">
    <w:abstractNumId w:val="17"/>
  </w:num>
  <w:num w:numId="40" w16cid:durableId="1363365460">
    <w:abstractNumId w:val="27"/>
  </w:num>
  <w:num w:numId="41" w16cid:durableId="1539467647">
    <w:abstractNumId w:val="7"/>
  </w:num>
  <w:num w:numId="42" w16cid:durableId="37710905">
    <w:abstractNumId w:val="14"/>
  </w:num>
  <w:num w:numId="43" w16cid:durableId="1141653751">
    <w:abstractNumId w:val="20"/>
  </w:num>
  <w:num w:numId="44" w16cid:durableId="310601538">
    <w:abstractNumId w:val="12"/>
  </w:num>
  <w:num w:numId="45" w16cid:durableId="1944610955">
    <w:abstractNumId w:val="35"/>
  </w:num>
  <w:num w:numId="46" w16cid:durableId="708187312">
    <w:abstractNumId w:val="33"/>
  </w:num>
  <w:num w:numId="47" w16cid:durableId="213621505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urtney Yeager">
    <w15:presenceInfo w15:providerId="AD" w15:userId="S::cyeager@uwkv.org::3ecdd874-6bd3-4468-b4a6-dc1543a51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F2"/>
    <w:rsid w:val="00004996"/>
    <w:rsid w:val="00005777"/>
    <w:rsid w:val="0001124D"/>
    <w:rsid w:val="00015C2A"/>
    <w:rsid w:val="0002218F"/>
    <w:rsid w:val="00022FD2"/>
    <w:rsid w:val="00025516"/>
    <w:rsid w:val="00025D67"/>
    <w:rsid w:val="000260D9"/>
    <w:rsid w:val="00026330"/>
    <w:rsid w:val="00033D5A"/>
    <w:rsid w:val="00040FE7"/>
    <w:rsid w:val="000413B3"/>
    <w:rsid w:val="00045476"/>
    <w:rsid w:val="00051502"/>
    <w:rsid w:val="00056955"/>
    <w:rsid w:val="000645F1"/>
    <w:rsid w:val="000655B8"/>
    <w:rsid w:val="00075921"/>
    <w:rsid w:val="000865B4"/>
    <w:rsid w:val="00094002"/>
    <w:rsid w:val="00095853"/>
    <w:rsid w:val="00095EAF"/>
    <w:rsid w:val="000A3FAC"/>
    <w:rsid w:val="000A7395"/>
    <w:rsid w:val="000B2093"/>
    <w:rsid w:val="000B63FB"/>
    <w:rsid w:val="000B6479"/>
    <w:rsid w:val="000C07CF"/>
    <w:rsid w:val="000C5AB8"/>
    <w:rsid w:val="000D5026"/>
    <w:rsid w:val="000F2B39"/>
    <w:rsid w:val="000F3B50"/>
    <w:rsid w:val="000F3C5D"/>
    <w:rsid w:val="001019E3"/>
    <w:rsid w:val="00113C1B"/>
    <w:rsid w:val="00117D10"/>
    <w:rsid w:val="00125427"/>
    <w:rsid w:val="00125EDC"/>
    <w:rsid w:val="001417CC"/>
    <w:rsid w:val="00145605"/>
    <w:rsid w:val="001503EB"/>
    <w:rsid w:val="00153B0F"/>
    <w:rsid w:val="00162744"/>
    <w:rsid w:val="001726A4"/>
    <w:rsid w:val="00173478"/>
    <w:rsid w:val="00184E1B"/>
    <w:rsid w:val="001961C7"/>
    <w:rsid w:val="001A6B90"/>
    <w:rsid w:val="001B6856"/>
    <w:rsid w:val="001D2A79"/>
    <w:rsid w:val="001D5A80"/>
    <w:rsid w:val="001E3541"/>
    <w:rsid w:val="001E4C99"/>
    <w:rsid w:val="001E5F1E"/>
    <w:rsid w:val="001F2211"/>
    <w:rsid w:val="001F4076"/>
    <w:rsid w:val="00206190"/>
    <w:rsid w:val="00206D6C"/>
    <w:rsid w:val="00211B0E"/>
    <w:rsid w:val="0022547D"/>
    <w:rsid w:val="00244041"/>
    <w:rsid w:val="002450D0"/>
    <w:rsid w:val="002565CB"/>
    <w:rsid w:val="00260F1E"/>
    <w:rsid w:val="00261405"/>
    <w:rsid w:val="00262120"/>
    <w:rsid w:val="002622AD"/>
    <w:rsid w:val="002624AC"/>
    <w:rsid w:val="0026413D"/>
    <w:rsid w:val="00271E81"/>
    <w:rsid w:val="002874F3"/>
    <w:rsid w:val="002A3ABE"/>
    <w:rsid w:val="002A3CD8"/>
    <w:rsid w:val="002A3DD0"/>
    <w:rsid w:val="002A6F4A"/>
    <w:rsid w:val="002A7050"/>
    <w:rsid w:val="002B7346"/>
    <w:rsid w:val="002C2E02"/>
    <w:rsid w:val="002C42A1"/>
    <w:rsid w:val="002C5571"/>
    <w:rsid w:val="002E09C6"/>
    <w:rsid w:val="002E6CDD"/>
    <w:rsid w:val="002E7BA8"/>
    <w:rsid w:val="002F4931"/>
    <w:rsid w:val="00302163"/>
    <w:rsid w:val="003110C1"/>
    <w:rsid w:val="00322854"/>
    <w:rsid w:val="00323D29"/>
    <w:rsid w:val="00331DA5"/>
    <w:rsid w:val="003349EC"/>
    <w:rsid w:val="00340620"/>
    <w:rsid w:val="003425D0"/>
    <w:rsid w:val="00343F60"/>
    <w:rsid w:val="00347A41"/>
    <w:rsid w:val="00353184"/>
    <w:rsid w:val="00356C14"/>
    <w:rsid w:val="00364784"/>
    <w:rsid w:val="00364BF3"/>
    <w:rsid w:val="00364E22"/>
    <w:rsid w:val="00371EF3"/>
    <w:rsid w:val="0037563E"/>
    <w:rsid w:val="003857A4"/>
    <w:rsid w:val="00390658"/>
    <w:rsid w:val="003A02CA"/>
    <w:rsid w:val="003A2E98"/>
    <w:rsid w:val="003A4EA2"/>
    <w:rsid w:val="003B3E52"/>
    <w:rsid w:val="003D0FDC"/>
    <w:rsid w:val="003D7210"/>
    <w:rsid w:val="003E2E5A"/>
    <w:rsid w:val="003F31B7"/>
    <w:rsid w:val="0040259A"/>
    <w:rsid w:val="0040759D"/>
    <w:rsid w:val="00407ACE"/>
    <w:rsid w:val="00415CFF"/>
    <w:rsid w:val="004227AF"/>
    <w:rsid w:val="00426802"/>
    <w:rsid w:val="0044172F"/>
    <w:rsid w:val="00447F05"/>
    <w:rsid w:val="0046268B"/>
    <w:rsid w:val="00466142"/>
    <w:rsid w:val="00483F6E"/>
    <w:rsid w:val="00495999"/>
    <w:rsid w:val="004B13F4"/>
    <w:rsid w:val="004B3125"/>
    <w:rsid w:val="004C0AC3"/>
    <w:rsid w:val="004C6813"/>
    <w:rsid w:val="004D1F1C"/>
    <w:rsid w:val="004E1DD0"/>
    <w:rsid w:val="004E369D"/>
    <w:rsid w:val="004E7AAA"/>
    <w:rsid w:val="004F58FB"/>
    <w:rsid w:val="004F5D0A"/>
    <w:rsid w:val="00510B30"/>
    <w:rsid w:val="0052582D"/>
    <w:rsid w:val="00534683"/>
    <w:rsid w:val="00534DD2"/>
    <w:rsid w:val="0053665C"/>
    <w:rsid w:val="00536E03"/>
    <w:rsid w:val="005412F3"/>
    <w:rsid w:val="00543F51"/>
    <w:rsid w:val="0055133D"/>
    <w:rsid w:val="0056300C"/>
    <w:rsid w:val="00563C1A"/>
    <w:rsid w:val="0058256E"/>
    <w:rsid w:val="00584F91"/>
    <w:rsid w:val="005966AC"/>
    <w:rsid w:val="005B20CC"/>
    <w:rsid w:val="005B3397"/>
    <w:rsid w:val="005B5970"/>
    <w:rsid w:val="005C2DDF"/>
    <w:rsid w:val="005D4A1E"/>
    <w:rsid w:val="005F6A4A"/>
    <w:rsid w:val="005F79CA"/>
    <w:rsid w:val="00602F84"/>
    <w:rsid w:val="00604980"/>
    <w:rsid w:val="00605737"/>
    <w:rsid w:val="006148AF"/>
    <w:rsid w:val="00617A45"/>
    <w:rsid w:val="00621994"/>
    <w:rsid w:val="00622E3F"/>
    <w:rsid w:val="0062630B"/>
    <w:rsid w:val="00627908"/>
    <w:rsid w:val="00631967"/>
    <w:rsid w:val="00632C3C"/>
    <w:rsid w:val="00637EF1"/>
    <w:rsid w:val="00640DFE"/>
    <w:rsid w:val="00641071"/>
    <w:rsid w:val="006472D3"/>
    <w:rsid w:val="00647698"/>
    <w:rsid w:val="00650E03"/>
    <w:rsid w:val="00651637"/>
    <w:rsid w:val="00667A98"/>
    <w:rsid w:val="006723E1"/>
    <w:rsid w:val="00674E74"/>
    <w:rsid w:val="0069347D"/>
    <w:rsid w:val="0069472E"/>
    <w:rsid w:val="006A1E4B"/>
    <w:rsid w:val="006A5FBA"/>
    <w:rsid w:val="006A75A4"/>
    <w:rsid w:val="006C0CA3"/>
    <w:rsid w:val="006D06CD"/>
    <w:rsid w:val="006D16D5"/>
    <w:rsid w:val="006D3406"/>
    <w:rsid w:val="006D36E3"/>
    <w:rsid w:val="006D427C"/>
    <w:rsid w:val="006D576F"/>
    <w:rsid w:val="006E1351"/>
    <w:rsid w:val="006F5E83"/>
    <w:rsid w:val="00704363"/>
    <w:rsid w:val="00704801"/>
    <w:rsid w:val="00713632"/>
    <w:rsid w:val="00716FFF"/>
    <w:rsid w:val="00717A19"/>
    <w:rsid w:val="007220A7"/>
    <w:rsid w:val="007263FA"/>
    <w:rsid w:val="00733EC9"/>
    <w:rsid w:val="00737E8D"/>
    <w:rsid w:val="00740DE8"/>
    <w:rsid w:val="007411FB"/>
    <w:rsid w:val="00746F86"/>
    <w:rsid w:val="00754DFF"/>
    <w:rsid w:val="007553B6"/>
    <w:rsid w:val="00756877"/>
    <w:rsid w:val="00757C29"/>
    <w:rsid w:val="007700C6"/>
    <w:rsid w:val="00772B4D"/>
    <w:rsid w:val="007870AE"/>
    <w:rsid w:val="0079165C"/>
    <w:rsid w:val="007A2A7B"/>
    <w:rsid w:val="007A4E65"/>
    <w:rsid w:val="007C00F6"/>
    <w:rsid w:val="007C44C2"/>
    <w:rsid w:val="007C6FEE"/>
    <w:rsid w:val="007E0025"/>
    <w:rsid w:val="007E01E6"/>
    <w:rsid w:val="007E3591"/>
    <w:rsid w:val="007E4E5A"/>
    <w:rsid w:val="007E5B73"/>
    <w:rsid w:val="007F0DBA"/>
    <w:rsid w:val="007F3C25"/>
    <w:rsid w:val="007F7365"/>
    <w:rsid w:val="00814EBB"/>
    <w:rsid w:val="00817362"/>
    <w:rsid w:val="00817EC7"/>
    <w:rsid w:val="00820AC4"/>
    <w:rsid w:val="0082547F"/>
    <w:rsid w:val="008358FE"/>
    <w:rsid w:val="008368D5"/>
    <w:rsid w:val="00836A73"/>
    <w:rsid w:val="00836D1A"/>
    <w:rsid w:val="008372AE"/>
    <w:rsid w:val="008373F7"/>
    <w:rsid w:val="00843CA2"/>
    <w:rsid w:val="008464B5"/>
    <w:rsid w:val="00851463"/>
    <w:rsid w:val="0085237B"/>
    <w:rsid w:val="00853059"/>
    <w:rsid w:val="00853695"/>
    <w:rsid w:val="00856ED4"/>
    <w:rsid w:val="008605FE"/>
    <w:rsid w:val="00862191"/>
    <w:rsid w:val="00864B2D"/>
    <w:rsid w:val="008666DD"/>
    <w:rsid w:val="008719AF"/>
    <w:rsid w:val="0087534B"/>
    <w:rsid w:val="00881A8D"/>
    <w:rsid w:val="00890CCD"/>
    <w:rsid w:val="00897C42"/>
    <w:rsid w:val="008A2FE2"/>
    <w:rsid w:val="008A326C"/>
    <w:rsid w:val="008A3459"/>
    <w:rsid w:val="008A59C2"/>
    <w:rsid w:val="008A6574"/>
    <w:rsid w:val="008C4454"/>
    <w:rsid w:val="008E11B7"/>
    <w:rsid w:val="008F6BE7"/>
    <w:rsid w:val="009029AA"/>
    <w:rsid w:val="00903D84"/>
    <w:rsid w:val="00910355"/>
    <w:rsid w:val="00910BB2"/>
    <w:rsid w:val="00914333"/>
    <w:rsid w:val="00915AAF"/>
    <w:rsid w:val="00916E24"/>
    <w:rsid w:val="0092578A"/>
    <w:rsid w:val="00946842"/>
    <w:rsid w:val="00955471"/>
    <w:rsid w:val="009671D4"/>
    <w:rsid w:val="0097094D"/>
    <w:rsid w:val="0097353D"/>
    <w:rsid w:val="00973B37"/>
    <w:rsid w:val="009A17D3"/>
    <w:rsid w:val="009A72E7"/>
    <w:rsid w:val="009B4AD6"/>
    <w:rsid w:val="009D2724"/>
    <w:rsid w:val="009D370B"/>
    <w:rsid w:val="00A14A41"/>
    <w:rsid w:val="00A160DF"/>
    <w:rsid w:val="00A16804"/>
    <w:rsid w:val="00A17444"/>
    <w:rsid w:val="00A21CB3"/>
    <w:rsid w:val="00A25490"/>
    <w:rsid w:val="00A279F8"/>
    <w:rsid w:val="00A31654"/>
    <w:rsid w:val="00A33BD6"/>
    <w:rsid w:val="00A33C33"/>
    <w:rsid w:val="00A40193"/>
    <w:rsid w:val="00A42A74"/>
    <w:rsid w:val="00A66531"/>
    <w:rsid w:val="00A7183A"/>
    <w:rsid w:val="00A748FB"/>
    <w:rsid w:val="00A84626"/>
    <w:rsid w:val="00A84AA0"/>
    <w:rsid w:val="00A874ED"/>
    <w:rsid w:val="00A9128C"/>
    <w:rsid w:val="00A919B5"/>
    <w:rsid w:val="00A9407D"/>
    <w:rsid w:val="00A97494"/>
    <w:rsid w:val="00AA3D6D"/>
    <w:rsid w:val="00AB3988"/>
    <w:rsid w:val="00AC5822"/>
    <w:rsid w:val="00AC634C"/>
    <w:rsid w:val="00AD40EF"/>
    <w:rsid w:val="00AD4806"/>
    <w:rsid w:val="00AD619C"/>
    <w:rsid w:val="00AF1CE2"/>
    <w:rsid w:val="00B12BF2"/>
    <w:rsid w:val="00B14B21"/>
    <w:rsid w:val="00B27D3A"/>
    <w:rsid w:val="00B357B7"/>
    <w:rsid w:val="00B36277"/>
    <w:rsid w:val="00B42B23"/>
    <w:rsid w:val="00B5523C"/>
    <w:rsid w:val="00B56573"/>
    <w:rsid w:val="00B56819"/>
    <w:rsid w:val="00B573DA"/>
    <w:rsid w:val="00B60FA1"/>
    <w:rsid w:val="00B63A78"/>
    <w:rsid w:val="00B664F5"/>
    <w:rsid w:val="00B72439"/>
    <w:rsid w:val="00B773E6"/>
    <w:rsid w:val="00B81274"/>
    <w:rsid w:val="00B966DB"/>
    <w:rsid w:val="00B96979"/>
    <w:rsid w:val="00BA095A"/>
    <w:rsid w:val="00BA7D83"/>
    <w:rsid w:val="00BB25FB"/>
    <w:rsid w:val="00BB626E"/>
    <w:rsid w:val="00BC1EED"/>
    <w:rsid w:val="00BD571B"/>
    <w:rsid w:val="00BE0A46"/>
    <w:rsid w:val="00BE13F2"/>
    <w:rsid w:val="00BE255B"/>
    <w:rsid w:val="00BE4A08"/>
    <w:rsid w:val="00BF5F93"/>
    <w:rsid w:val="00C1020A"/>
    <w:rsid w:val="00C16451"/>
    <w:rsid w:val="00C176B7"/>
    <w:rsid w:val="00C23D32"/>
    <w:rsid w:val="00C3106A"/>
    <w:rsid w:val="00C31146"/>
    <w:rsid w:val="00C35F7E"/>
    <w:rsid w:val="00C40F88"/>
    <w:rsid w:val="00C40FAA"/>
    <w:rsid w:val="00C439A0"/>
    <w:rsid w:val="00C450BD"/>
    <w:rsid w:val="00C53104"/>
    <w:rsid w:val="00C709E8"/>
    <w:rsid w:val="00C72762"/>
    <w:rsid w:val="00C74B69"/>
    <w:rsid w:val="00C81DA9"/>
    <w:rsid w:val="00C84323"/>
    <w:rsid w:val="00C85E8E"/>
    <w:rsid w:val="00C8629B"/>
    <w:rsid w:val="00C94769"/>
    <w:rsid w:val="00CB056B"/>
    <w:rsid w:val="00CB4FAE"/>
    <w:rsid w:val="00CD0F50"/>
    <w:rsid w:val="00CD429E"/>
    <w:rsid w:val="00D04254"/>
    <w:rsid w:val="00D06B1F"/>
    <w:rsid w:val="00D07A19"/>
    <w:rsid w:val="00D129FB"/>
    <w:rsid w:val="00D1327F"/>
    <w:rsid w:val="00D177A1"/>
    <w:rsid w:val="00D32ADC"/>
    <w:rsid w:val="00D426B3"/>
    <w:rsid w:val="00D704DA"/>
    <w:rsid w:val="00D71DA7"/>
    <w:rsid w:val="00D76F30"/>
    <w:rsid w:val="00D925B3"/>
    <w:rsid w:val="00DA03A3"/>
    <w:rsid w:val="00DC3FF7"/>
    <w:rsid w:val="00DD6517"/>
    <w:rsid w:val="00DE5941"/>
    <w:rsid w:val="00E046BA"/>
    <w:rsid w:val="00E10ED1"/>
    <w:rsid w:val="00E1286B"/>
    <w:rsid w:val="00E25CEC"/>
    <w:rsid w:val="00E26B18"/>
    <w:rsid w:val="00E340D8"/>
    <w:rsid w:val="00E36D02"/>
    <w:rsid w:val="00E43B7C"/>
    <w:rsid w:val="00E57B06"/>
    <w:rsid w:val="00E62DD8"/>
    <w:rsid w:val="00E634BE"/>
    <w:rsid w:val="00E65F42"/>
    <w:rsid w:val="00E75496"/>
    <w:rsid w:val="00E93F25"/>
    <w:rsid w:val="00EA20A3"/>
    <w:rsid w:val="00EA445A"/>
    <w:rsid w:val="00EA628C"/>
    <w:rsid w:val="00ED06D6"/>
    <w:rsid w:val="00ED09BF"/>
    <w:rsid w:val="00ED31D7"/>
    <w:rsid w:val="00EE4DD7"/>
    <w:rsid w:val="00EF157C"/>
    <w:rsid w:val="00EF2144"/>
    <w:rsid w:val="00F029C9"/>
    <w:rsid w:val="00F149BC"/>
    <w:rsid w:val="00F149D8"/>
    <w:rsid w:val="00F15157"/>
    <w:rsid w:val="00F21700"/>
    <w:rsid w:val="00F34A8E"/>
    <w:rsid w:val="00F36284"/>
    <w:rsid w:val="00F4311D"/>
    <w:rsid w:val="00F51071"/>
    <w:rsid w:val="00F53783"/>
    <w:rsid w:val="00F53D22"/>
    <w:rsid w:val="00F557F8"/>
    <w:rsid w:val="00F5680A"/>
    <w:rsid w:val="00F75DAE"/>
    <w:rsid w:val="00F81B72"/>
    <w:rsid w:val="00F82674"/>
    <w:rsid w:val="00F83B92"/>
    <w:rsid w:val="00F94F95"/>
    <w:rsid w:val="00FB0961"/>
    <w:rsid w:val="00FB1707"/>
    <w:rsid w:val="00FB3C01"/>
    <w:rsid w:val="00FB44EB"/>
    <w:rsid w:val="00FB7602"/>
    <w:rsid w:val="00FC0DD2"/>
    <w:rsid w:val="00FC3C0B"/>
    <w:rsid w:val="00FC7CDF"/>
    <w:rsid w:val="00FD04F0"/>
    <w:rsid w:val="00FD0CC3"/>
    <w:rsid w:val="00FD3372"/>
    <w:rsid w:val="00FD5BCB"/>
    <w:rsid w:val="00FE4ACC"/>
    <w:rsid w:val="00FE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988F"/>
  <w14:defaultImageDpi w14:val="32767"/>
  <w15:chartTrackingRefBased/>
  <w15:docId w15:val="{3056A505-22C5-474B-9BAD-CF5F1C84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13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13F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E13F2"/>
  </w:style>
  <w:style w:type="paragraph" w:styleId="ListParagraph">
    <w:name w:val="List Paragraph"/>
    <w:basedOn w:val="Normal"/>
    <w:uiPriority w:val="34"/>
    <w:qFormat/>
    <w:rsid w:val="00BE13F2"/>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E13F2"/>
    <w:rPr>
      <w:color w:val="0000FF"/>
      <w:u w:val="single"/>
    </w:rPr>
  </w:style>
  <w:style w:type="character" w:styleId="PageNumber">
    <w:name w:val="page number"/>
    <w:basedOn w:val="DefaultParagraphFont"/>
    <w:uiPriority w:val="99"/>
    <w:semiHidden/>
    <w:unhideWhenUsed/>
    <w:rsid w:val="00BE13F2"/>
  </w:style>
  <w:style w:type="character" w:styleId="FollowedHyperlink">
    <w:name w:val="FollowedHyperlink"/>
    <w:basedOn w:val="DefaultParagraphFont"/>
    <w:uiPriority w:val="99"/>
    <w:semiHidden/>
    <w:unhideWhenUsed/>
    <w:rsid w:val="00BE13F2"/>
    <w:rPr>
      <w:color w:val="954F72" w:themeColor="followedHyperlink"/>
      <w:u w:val="single"/>
    </w:rPr>
  </w:style>
  <w:style w:type="paragraph" w:styleId="Header">
    <w:name w:val="header"/>
    <w:basedOn w:val="Normal"/>
    <w:link w:val="HeaderChar"/>
    <w:uiPriority w:val="99"/>
    <w:unhideWhenUsed/>
    <w:rsid w:val="007C6FEE"/>
    <w:pPr>
      <w:tabs>
        <w:tab w:val="center" w:pos="4680"/>
        <w:tab w:val="right" w:pos="9360"/>
      </w:tabs>
    </w:pPr>
  </w:style>
  <w:style w:type="character" w:customStyle="1" w:styleId="HeaderChar">
    <w:name w:val="Header Char"/>
    <w:basedOn w:val="DefaultParagraphFont"/>
    <w:link w:val="Header"/>
    <w:uiPriority w:val="99"/>
    <w:rsid w:val="007C6FEE"/>
    <w:rPr>
      <w:rFonts w:ascii="Times New Roman" w:eastAsia="Times New Roman" w:hAnsi="Times New Roman" w:cs="Times New Roman"/>
    </w:rPr>
  </w:style>
  <w:style w:type="paragraph" w:styleId="Revision">
    <w:name w:val="Revision"/>
    <w:hidden/>
    <w:uiPriority w:val="99"/>
    <w:semiHidden/>
    <w:rsid w:val="00EE4DD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31146"/>
    <w:rPr>
      <w:sz w:val="16"/>
      <w:szCs w:val="16"/>
    </w:rPr>
  </w:style>
  <w:style w:type="paragraph" w:styleId="CommentText">
    <w:name w:val="annotation text"/>
    <w:basedOn w:val="Normal"/>
    <w:link w:val="CommentTextChar"/>
    <w:uiPriority w:val="99"/>
    <w:unhideWhenUsed/>
    <w:rsid w:val="00C31146"/>
    <w:rPr>
      <w:sz w:val="20"/>
      <w:szCs w:val="20"/>
    </w:rPr>
  </w:style>
  <w:style w:type="character" w:customStyle="1" w:styleId="CommentTextChar">
    <w:name w:val="Comment Text Char"/>
    <w:basedOn w:val="DefaultParagraphFont"/>
    <w:link w:val="CommentText"/>
    <w:uiPriority w:val="99"/>
    <w:rsid w:val="00C311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1146"/>
    <w:rPr>
      <w:b/>
      <w:bCs/>
    </w:rPr>
  </w:style>
  <w:style w:type="character" w:customStyle="1" w:styleId="CommentSubjectChar">
    <w:name w:val="Comment Subject Char"/>
    <w:basedOn w:val="CommentTextChar"/>
    <w:link w:val="CommentSubject"/>
    <w:uiPriority w:val="99"/>
    <w:semiHidden/>
    <w:rsid w:val="00C31146"/>
    <w:rPr>
      <w:rFonts w:ascii="Times New Roman" w:eastAsia="Times New Roman" w:hAnsi="Times New Roman" w:cs="Times New Roman"/>
      <w:b/>
      <w:bCs/>
      <w:sz w:val="20"/>
      <w:szCs w:val="20"/>
    </w:rPr>
  </w:style>
  <w:style w:type="paragraph" w:styleId="NoSpacing">
    <w:name w:val="No Spacing"/>
    <w:uiPriority w:val="1"/>
    <w:qFormat/>
    <w:rsid w:val="00602F84"/>
    <w:rPr>
      <w:rFonts w:ascii="Times New Roman" w:eastAsia="Times New Roman" w:hAnsi="Times New Roman" w:cs="Times New Roman"/>
    </w:rPr>
  </w:style>
  <w:style w:type="paragraph" w:styleId="NormalWeb">
    <w:name w:val="Normal (Web)"/>
    <w:basedOn w:val="Normal"/>
    <w:uiPriority w:val="99"/>
    <w:semiHidden/>
    <w:unhideWhenUsed/>
    <w:rsid w:val="007916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15038">
      <w:bodyDiv w:val="1"/>
      <w:marLeft w:val="0"/>
      <w:marRight w:val="0"/>
      <w:marTop w:val="0"/>
      <w:marBottom w:val="0"/>
      <w:divBdr>
        <w:top w:val="none" w:sz="0" w:space="0" w:color="auto"/>
        <w:left w:val="none" w:sz="0" w:space="0" w:color="auto"/>
        <w:bottom w:val="none" w:sz="0" w:space="0" w:color="auto"/>
        <w:right w:val="none" w:sz="0" w:space="0" w:color="auto"/>
      </w:divBdr>
    </w:div>
    <w:div w:id="663555302">
      <w:bodyDiv w:val="1"/>
      <w:marLeft w:val="0"/>
      <w:marRight w:val="0"/>
      <w:marTop w:val="0"/>
      <w:marBottom w:val="0"/>
      <w:divBdr>
        <w:top w:val="none" w:sz="0" w:space="0" w:color="auto"/>
        <w:left w:val="none" w:sz="0" w:space="0" w:color="auto"/>
        <w:bottom w:val="none" w:sz="0" w:space="0" w:color="auto"/>
        <w:right w:val="none" w:sz="0" w:space="0" w:color="auto"/>
      </w:divBdr>
    </w:div>
    <w:div w:id="895626025">
      <w:bodyDiv w:val="1"/>
      <w:marLeft w:val="0"/>
      <w:marRight w:val="0"/>
      <w:marTop w:val="0"/>
      <w:marBottom w:val="0"/>
      <w:divBdr>
        <w:top w:val="none" w:sz="0" w:space="0" w:color="auto"/>
        <w:left w:val="none" w:sz="0" w:space="0" w:color="auto"/>
        <w:bottom w:val="none" w:sz="0" w:space="0" w:color="auto"/>
        <w:right w:val="none" w:sz="0" w:space="0" w:color="auto"/>
      </w:divBdr>
    </w:div>
    <w:div w:id="1059136864">
      <w:bodyDiv w:val="1"/>
      <w:marLeft w:val="0"/>
      <w:marRight w:val="0"/>
      <w:marTop w:val="0"/>
      <w:marBottom w:val="0"/>
      <w:divBdr>
        <w:top w:val="none" w:sz="0" w:space="0" w:color="auto"/>
        <w:left w:val="none" w:sz="0" w:space="0" w:color="auto"/>
        <w:bottom w:val="none" w:sz="0" w:space="0" w:color="auto"/>
        <w:right w:val="none" w:sz="0" w:space="0" w:color="auto"/>
      </w:divBdr>
    </w:div>
    <w:div w:id="1123042151">
      <w:bodyDiv w:val="1"/>
      <w:marLeft w:val="0"/>
      <w:marRight w:val="0"/>
      <w:marTop w:val="0"/>
      <w:marBottom w:val="0"/>
      <w:divBdr>
        <w:top w:val="none" w:sz="0" w:space="0" w:color="auto"/>
        <w:left w:val="none" w:sz="0" w:space="0" w:color="auto"/>
        <w:bottom w:val="none" w:sz="0" w:space="0" w:color="auto"/>
        <w:right w:val="none" w:sz="0" w:space="0" w:color="auto"/>
      </w:divBdr>
    </w:div>
    <w:div w:id="1219708263">
      <w:bodyDiv w:val="1"/>
      <w:marLeft w:val="0"/>
      <w:marRight w:val="0"/>
      <w:marTop w:val="0"/>
      <w:marBottom w:val="0"/>
      <w:divBdr>
        <w:top w:val="none" w:sz="0" w:space="0" w:color="auto"/>
        <w:left w:val="none" w:sz="0" w:space="0" w:color="auto"/>
        <w:bottom w:val="none" w:sz="0" w:space="0" w:color="auto"/>
        <w:right w:val="none" w:sz="0" w:space="0" w:color="auto"/>
      </w:divBdr>
    </w:div>
    <w:div w:id="1228809750">
      <w:bodyDiv w:val="1"/>
      <w:marLeft w:val="0"/>
      <w:marRight w:val="0"/>
      <w:marTop w:val="0"/>
      <w:marBottom w:val="0"/>
      <w:divBdr>
        <w:top w:val="none" w:sz="0" w:space="0" w:color="auto"/>
        <w:left w:val="none" w:sz="0" w:space="0" w:color="auto"/>
        <w:bottom w:val="none" w:sz="0" w:space="0" w:color="auto"/>
        <w:right w:val="none" w:sz="0" w:space="0" w:color="auto"/>
      </w:divBdr>
    </w:div>
    <w:div w:id="1416364404">
      <w:bodyDiv w:val="1"/>
      <w:marLeft w:val="0"/>
      <w:marRight w:val="0"/>
      <w:marTop w:val="0"/>
      <w:marBottom w:val="0"/>
      <w:divBdr>
        <w:top w:val="none" w:sz="0" w:space="0" w:color="auto"/>
        <w:left w:val="none" w:sz="0" w:space="0" w:color="auto"/>
        <w:bottom w:val="none" w:sz="0" w:space="0" w:color="auto"/>
        <w:right w:val="none" w:sz="0" w:space="0" w:color="auto"/>
      </w:divBdr>
    </w:div>
    <w:div w:id="1737509097">
      <w:bodyDiv w:val="1"/>
      <w:marLeft w:val="0"/>
      <w:marRight w:val="0"/>
      <w:marTop w:val="0"/>
      <w:marBottom w:val="0"/>
      <w:divBdr>
        <w:top w:val="none" w:sz="0" w:space="0" w:color="auto"/>
        <w:left w:val="none" w:sz="0" w:space="0" w:color="auto"/>
        <w:bottom w:val="none" w:sz="0" w:space="0" w:color="auto"/>
        <w:right w:val="none" w:sz="0" w:space="0" w:color="auto"/>
      </w:divBdr>
      <w:divsChild>
        <w:div w:id="833885659">
          <w:marLeft w:val="0"/>
          <w:marRight w:val="0"/>
          <w:marTop w:val="0"/>
          <w:marBottom w:val="0"/>
          <w:divBdr>
            <w:top w:val="none" w:sz="0" w:space="0" w:color="auto"/>
            <w:left w:val="none" w:sz="0" w:space="0" w:color="auto"/>
            <w:bottom w:val="none" w:sz="0" w:space="0" w:color="auto"/>
            <w:right w:val="none" w:sz="0" w:space="0" w:color="auto"/>
          </w:divBdr>
        </w:div>
      </w:divsChild>
    </w:div>
    <w:div w:id="1854562808">
      <w:bodyDiv w:val="1"/>
      <w:marLeft w:val="0"/>
      <w:marRight w:val="0"/>
      <w:marTop w:val="0"/>
      <w:marBottom w:val="0"/>
      <w:divBdr>
        <w:top w:val="none" w:sz="0" w:space="0" w:color="auto"/>
        <w:left w:val="none" w:sz="0" w:space="0" w:color="auto"/>
        <w:bottom w:val="none" w:sz="0" w:space="0" w:color="auto"/>
        <w:right w:val="none" w:sz="0" w:space="0" w:color="auto"/>
      </w:divBdr>
    </w:div>
    <w:div w:id="1878540975">
      <w:bodyDiv w:val="1"/>
      <w:marLeft w:val="0"/>
      <w:marRight w:val="0"/>
      <w:marTop w:val="0"/>
      <w:marBottom w:val="0"/>
      <w:divBdr>
        <w:top w:val="none" w:sz="0" w:space="0" w:color="auto"/>
        <w:left w:val="none" w:sz="0" w:space="0" w:color="auto"/>
        <w:bottom w:val="none" w:sz="0" w:space="0" w:color="auto"/>
        <w:right w:val="none" w:sz="0" w:space="0" w:color="auto"/>
      </w:divBdr>
    </w:div>
    <w:div w:id="1940020449">
      <w:bodyDiv w:val="1"/>
      <w:marLeft w:val="0"/>
      <w:marRight w:val="0"/>
      <w:marTop w:val="0"/>
      <w:marBottom w:val="0"/>
      <w:divBdr>
        <w:top w:val="none" w:sz="0" w:space="0" w:color="auto"/>
        <w:left w:val="none" w:sz="0" w:space="0" w:color="auto"/>
        <w:bottom w:val="none" w:sz="0" w:space="0" w:color="auto"/>
        <w:right w:val="none" w:sz="0" w:space="0" w:color="auto"/>
      </w:divBdr>
      <w:divsChild>
        <w:div w:id="311951625">
          <w:marLeft w:val="0"/>
          <w:marRight w:val="0"/>
          <w:marTop w:val="0"/>
          <w:marBottom w:val="0"/>
          <w:divBdr>
            <w:top w:val="none" w:sz="0" w:space="0" w:color="auto"/>
            <w:left w:val="none" w:sz="0" w:space="0" w:color="auto"/>
            <w:bottom w:val="none" w:sz="0" w:space="0" w:color="auto"/>
            <w:right w:val="none" w:sz="0" w:space="0" w:color="auto"/>
          </w:divBdr>
        </w:div>
      </w:divsChild>
    </w:div>
    <w:div w:id="20618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gency.e-cimpact.com/login.aspx?org=21010" TargetMode="External"/><Relationship Id="rId17" Type="http://schemas.openxmlformats.org/officeDocument/2006/relationships/hyperlink" Target="https://aspe.hhs.gov/topics/poverty-economic-mobility/poverty-guidelin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ee63b7-27ba-4602-8ca1-b61074261dc5">
      <Terms xmlns="http://schemas.microsoft.com/office/infopath/2007/PartnerControls"/>
    </lcf76f155ced4ddcb4097134ff3c332f>
    <TaxCatchAll xmlns="0744eb55-478c-4f94-85ee-1abc27876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0A58E14BAC6E46A764076CAC8AA22C" ma:contentTypeVersion="18" ma:contentTypeDescription="Create a new document." ma:contentTypeScope="" ma:versionID="15a592a30915232c9198dd885990182a">
  <xsd:schema xmlns:xsd="http://www.w3.org/2001/XMLSchema" xmlns:xs="http://www.w3.org/2001/XMLSchema" xmlns:p="http://schemas.microsoft.com/office/2006/metadata/properties" xmlns:ns2="4bee63b7-27ba-4602-8ca1-b61074261dc5" xmlns:ns3="0744eb55-478c-4f94-85ee-1abc27876126" targetNamespace="http://schemas.microsoft.com/office/2006/metadata/properties" ma:root="true" ma:fieldsID="e891731e915314d37c5678b062c75de4" ns2:_="" ns3:_="">
    <xsd:import namespace="4bee63b7-27ba-4602-8ca1-b61074261dc5"/>
    <xsd:import namespace="0744eb55-478c-4f94-85ee-1abc27876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e63b7-27ba-4602-8ca1-b61074261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2fc59-6ef4-4ee4-9088-4331a0659e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4eb55-478c-4f94-85ee-1abc278761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9fe27-88e9-4b58-afe4-f48655440545}" ma:internalName="TaxCatchAll" ma:showField="CatchAllData" ma:web="0744eb55-478c-4f94-85ee-1abc27876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BA589-FB3A-4DDD-820E-1306F101F7D4}">
  <ds:schemaRefs>
    <ds:schemaRef ds:uri="http://schemas.microsoft.com/office/2006/metadata/properties"/>
    <ds:schemaRef ds:uri="http://schemas.microsoft.com/office/infopath/2007/PartnerControls"/>
    <ds:schemaRef ds:uri="4bee63b7-27ba-4602-8ca1-b61074261dc5"/>
    <ds:schemaRef ds:uri="0744eb55-478c-4f94-85ee-1abc27876126"/>
  </ds:schemaRefs>
</ds:datastoreItem>
</file>

<file path=customXml/itemProps2.xml><?xml version="1.0" encoding="utf-8"?>
<ds:datastoreItem xmlns:ds="http://schemas.openxmlformats.org/officeDocument/2006/customXml" ds:itemID="{1ED9FCD0-C38C-9444-BC36-8AF68F404FD6}">
  <ds:schemaRefs>
    <ds:schemaRef ds:uri="http://schemas.openxmlformats.org/officeDocument/2006/bibliography"/>
  </ds:schemaRefs>
</ds:datastoreItem>
</file>

<file path=customXml/itemProps3.xml><?xml version="1.0" encoding="utf-8"?>
<ds:datastoreItem xmlns:ds="http://schemas.openxmlformats.org/officeDocument/2006/customXml" ds:itemID="{43D14D39-D84A-4B56-952B-80B811D1AEF7}">
  <ds:schemaRefs>
    <ds:schemaRef ds:uri="http://schemas.microsoft.com/sharepoint/v3/contenttype/forms"/>
  </ds:schemaRefs>
</ds:datastoreItem>
</file>

<file path=customXml/itemProps4.xml><?xml version="1.0" encoding="utf-8"?>
<ds:datastoreItem xmlns:ds="http://schemas.openxmlformats.org/officeDocument/2006/customXml" ds:itemID="{3885B749-850E-4C63-A2E3-1F388DAAE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e63b7-27ba-4602-8ca1-b61074261dc5"/>
    <ds:schemaRef ds:uri="0744eb55-478c-4f94-85ee-1abc27876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15</Pages>
  <Words>3975</Words>
  <Characters>22662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26584</CharactersWithSpaces>
  <SharedDoc>false</SharedDoc>
  <HLinks>
    <vt:vector size="12" baseType="variant">
      <vt:variant>
        <vt:i4>1966172</vt:i4>
      </vt:variant>
      <vt:variant>
        <vt:i4>3</vt:i4>
      </vt:variant>
      <vt:variant>
        <vt:i4>0</vt:i4>
      </vt:variant>
      <vt:variant>
        <vt:i4>5</vt:i4>
      </vt:variant>
      <vt:variant>
        <vt:lpwstr>https://aspe.hhs.gov/topics/poverty-economic-mobility/poverty-guidelines</vt:lpwstr>
      </vt:variant>
      <vt:variant>
        <vt:lpwstr/>
      </vt:variant>
      <vt:variant>
        <vt:i4>1376281</vt:i4>
      </vt:variant>
      <vt:variant>
        <vt:i4>0</vt:i4>
      </vt:variant>
      <vt:variant>
        <vt:i4>0</vt:i4>
      </vt:variant>
      <vt:variant>
        <vt:i4>5</vt:i4>
      </vt:variant>
      <vt:variant>
        <vt:lpwstr>https://agency.e-cimpact.com/login.aspx?org=21010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Yeager</dc:creator>
  <cp:keywords/>
  <dc:description/>
  <cp:lastModifiedBy>Courtney Yeager</cp:lastModifiedBy>
  <cp:revision>205</cp:revision>
  <dcterms:created xsi:type="dcterms:W3CDTF">2024-06-25T14:16:00Z</dcterms:created>
  <dcterms:modified xsi:type="dcterms:W3CDTF">2024-11-25T20:43:00Z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0x010100E70A58E14BAC6E46A764076CAC8AA22C</vt:lpwstr>
  </property>
  <property fmtid="{D5CDD505-2E9C-101B-9397-08002B2CF9AE}" pid="3" name="MediaServiceImageTags">
    <vt:lpwstr/>
  </property>
</Properties>
</file>